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97" w:rsidRDefault="008F195F">
      <w:pPr>
        <w:pStyle w:val="Heading2"/>
      </w:pPr>
      <w:r>
        <w:rPr>
          <w:lang w:val="en-GB" w:eastAsia="zh-CN"/>
        </w:rPr>
        <w:t xml:space="preserve"> </w:t>
      </w:r>
      <w:r>
        <w:rPr>
          <w:lang w:eastAsia="zh-CN"/>
        </w:rPr>
        <w:t xml:space="preserve">                                                                         </w:t>
      </w:r>
      <w:r>
        <w:rPr>
          <w:noProof/>
          <w:lang w:val="en-SG" w:eastAsia="zh-CN"/>
        </w:rPr>
        <w:drawing>
          <wp:inline distT="0" distB="0" distL="0" distR="0">
            <wp:extent cx="990752" cy="1028882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752" cy="1028882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E5397" w:rsidRDefault="008F195F">
      <w:pPr>
        <w:pStyle w:val="Standard"/>
      </w:pPr>
      <w:r>
        <w:rPr>
          <w:rFonts w:ascii="Simplex" w:eastAsia="SimHei" w:hAnsi="Simplex"/>
          <w:b/>
          <w:bCs/>
          <w:sz w:val="32"/>
          <w:lang w:eastAsia="zh-CN"/>
        </w:rPr>
        <w:t xml:space="preserve">                      </w:t>
      </w:r>
      <w:r>
        <w:rPr>
          <w:rFonts w:ascii="Simplex" w:eastAsia="SimHei" w:hAnsi="Simplex"/>
          <w:b/>
          <w:bCs/>
          <w:sz w:val="32"/>
          <w:lang w:eastAsia="zh-CN"/>
        </w:rPr>
        <w:t>海南陈氏公会</w:t>
      </w:r>
      <w:r>
        <w:rPr>
          <w:rFonts w:ascii="Simplex" w:eastAsia="SimHei" w:hAnsi="Simplex"/>
          <w:b/>
          <w:bCs/>
          <w:sz w:val="32"/>
          <w:lang w:eastAsia="zh-CN"/>
        </w:rPr>
        <w:t xml:space="preserve">         </w:t>
      </w:r>
    </w:p>
    <w:p w:rsidR="004E5397" w:rsidRPr="00A40EE5" w:rsidRDefault="008F195F">
      <w:pPr>
        <w:pStyle w:val="Standard"/>
        <w:jc w:val="center"/>
        <w:rPr>
          <w:sz w:val="32"/>
          <w:szCs w:val="32"/>
        </w:rPr>
      </w:pPr>
      <w:proofErr w:type="gramStart"/>
      <w:r w:rsidRPr="00A40EE5">
        <w:rPr>
          <w:b/>
          <w:sz w:val="32"/>
          <w:szCs w:val="32"/>
          <w:lang w:eastAsia="zh-CN"/>
        </w:rPr>
        <w:t>Hainan  Tan</w:t>
      </w:r>
      <w:proofErr w:type="gramEnd"/>
      <w:r w:rsidRPr="00A40EE5">
        <w:rPr>
          <w:b/>
          <w:sz w:val="32"/>
          <w:szCs w:val="32"/>
          <w:lang w:eastAsia="zh-CN"/>
        </w:rPr>
        <w:t xml:space="preserve">  Clan  Association         </w:t>
      </w:r>
    </w:p>
    <w:p w:rsidR="004E5397" w:rsidRPr="00A40EE5" w:rsidRDefault="008F195F">
      <w:pPr>
        <w:pStyle w:val="NoSpacing"/>
        <w:rPr>
          <w:sz w:val="32"/>
          <w:szCs w:val="32"/>
        </w:rPr>
      </w:pPr>
      <w:r>
        <w:rPr>
          <w:sz w:val="52"/>
          <w:szCs w:val="52"/>
        </w:rPr>
        <w:t xml:space="preserve">                                                                      </w:t>
      </w:r>
      <w:r w:rsidRPr="00A40EE5">
        <w:rPr>
          <w:sz w:val="32"/>
          <w:szCs w:val="32"/>
        </w:rPr>
        <w:t xml:space="preserve">                                                                                                                              </w:t>
      </w:r>
      <w:r w:rsidRPr="00A40EE5">
        <w:rPr>
          <w:b/>
          <w:sz w:val="32"/>
          <w:szCs w:val="32"/>
        </w:rPr>
        <w:t>敬致</w:t>
      </w:r>
      <w:r w:rsidRPr="00A40EE5">
        <w:rPr>
          <w:rFonts w:ascii="Arial Unicode MS" w:hAnsi="Arial Unicode MS" w:cs="Arial Unicode MS"/>
          <w:b/>
          <w:sz w:val="32"/>
          <w:szCs w:val="32"/>
        </w:rPr>
        <w:t>：</w:t>
      </w:r>
      <w:r w:rsidRPr="00A40EE5">
        <w:rPr>
          <w:rFonts w:ascii="Arial Unicode MS" w:hAnsi="Arial Unicode MS" w:cs="Arial Unicode MS"/>
          <w:b/>
          <w:sz w:val="32"/>
          <w:szCs w:val="32"/>
        </w:rPr>
        <w:t xml:space="preserve">  </w:t>
      </w:r>
      <w:r w:rsidRPr="00A40EE5">
        <w:rPr>
          <w:b/>
          <w:sz w:val="32"/>
          <w:szCs w:val="32"/>
        </w:rPr>
        <w:t>亲爱的会员宗亲们</w:t>
      </w:r>
      <w:r w:rsidRPr="00A40EE5">
        <w:rPr>
          <w:b/>
          <w:sz w:val="32"/>
          <w:szCs w:val="32"/>
        </w:rPr>
        <w:t xml:space="preserve">                                      </w:t>
      </w:r>
      <w:r w:rsidR="00A40EE5">
        <w:rPr>
          <w:b/>
          <w:sz w:val="32"/>
          <w:szCs w:val="32"/>
        </w:rPr>
        <w:t xml:space="preserve">          2017</w:t>
      </w:r>
      <w:r w:rsidRPr="00A40EE5">
        <w:rPr>
          <w:b/>
          <w:sz w:val="32"/>
          <w:szCs w:val="32"/>
        </w:rPr>
        <w:t xml:space="preserve"> </w:t>
      </w:r>
      <w:r w:rsidRPr="00A40EE5">
        <w:rPr>
          <w:b/>
          <w:sz w:val="32"/>
          <w:szCs w:val="32"/>
        </w:rPr>
        <w:t>公会快讯</w:t>
      </w:r>
      <w:r w:rsidRPr="00A40EE5">
        <w:rPr>
          <w:b/>
          <w:sz w:val="32"/>
          <w:szCs w:val="32"/>
        </w:rPr>
        <w:t xml:space="preserve">  #1</w:t>
      </w:r>
    </w:p>
    <w:p w:rsidR="004E5397" w:rsidRPr="00A40EE5" w:rsidRDefault="008F195F">
      <w:pPr>
        <w:pStyle w:val="NoSpacing"/>
      </w:pPr>
      <w:r w:rsidRPr="00A40EE5">
        <w:rPr>
          <w:b/>
          <w:sz w:val="32"/>
          <w:szCs w:val="32"/>
        </w:rPr>
        <w:t xml:space="preserve"> T</w:t>
      </w:r>
      <w:r w:rsidR="00A40EE5" w:rsidRPr="00A40EE5">
        <w:rPr>
          <w:b/>
          <w:sz w:val="32"/>
          <w:szCs w:val="32"/>
        </w:rPr>
        <w:t xml:space="preserve">o </w:t>
      </w:r>
      <w:r w:rsidRPr="00A40EE5">
        <w:rPr>
          <w:b/>
          <w:sz w:val="32"/>
          <w:szCs w:val="32"/>
        </w:rPr>
        <w:t xml:space="preserve">    :      Dear Members</w:t>
      </w:r>
      <w:r w:rsidRPr="00A40EE5">
        <w:rPr>
          <w:rFonts w:cs="Arial"/>
          <w:b/>
          <w:sz w:val="24"/>
          <w:szCs w:val="24"/>
        </w:rPr>
        <w:t xml:space="preserve"> </w:t>
      </w:r>
      <w:r w:rsidRPr="00A40EE5">
        <w:rPr>
          <w:rFonts w:cs="Arial"/>
          <w:b/>
          <w:sz w:val="24"/>
          <w:szCs w:val="24"/>
          <w:lang w:val="en-GB"/>
        </w:rPr>
        <w:t xml:space="preserve">          </w:t>
      </w:r>
      <w:r w:rsidRPr="00A40EE5">
        <w:rPr>
          <w:rFonts w:cs="Arial"/>
          <w:sz w:val="24"/>
          <w:szCs w:val="24"/>
          <w:lang w:val="en-GB"/>
        </w:rPr>
        <w:t xml:space="preserve">                      </w:t>
      </w:r>
      <w:r w:rsidR="00A40EE5">
        <w:rPr>
          <w:rFonts w:cs="Arial"/>
          <w:sz w:val="24"/>
          <w:szCs w:val="24"/>
          <w:lang w:val="en-GB"/>
        </w:rPr>
        <w:tab/>
      </w:r>
      <w:r w:rsidR="00A40EE5">
        <w:rPr>
          <w:rFonts w:cs="Arial"/>
          <w:sz w:val="24"/>
          <w:szCs w:val="24"/>
          <w:lang w:val="en-GB"/>
        </w:rPr>
        <w:tab/>
        <w:t xml:space="preserve">                         </w:t>
      </w:r>
      <w:r w:rsidR="00A40EE5" w:rsidRPr="00A40EE5">
        <w:rPr>
          <w:rFonts w:cs="Arial"/>
          <w:b/>
          <w:sz w:val="32"/>
          <w:szCs w:val="32"/>
          <w:lang w:val="en-GB"/>
        </w:rPr>
        <w:t>2017</w:t>
      </w:r>
      <w:r w:rsidRPr="00A40EE5">
        <w:rPr>
          <w:rFonts w:cs="Arial"/>
          <w:sz w:val="24"/>
          <w:szCs w:val="24"/>
          <w:lang w:val="en-GB"/>
        </w:rPr>
        <w:t xml:space="preserve"> </w:t>
      </w:r>
      <w:r w:rsidRPr="00A40EE5">
        <w:rPr>
          <w:rFonts w:cs="Arial"/>
          <w:b/>
          <w:sz w:val="32"/>
          <w:szCs w:val="32"/>
          <w:lang w:val="en-GB"/>
        </w:rPr>
        <w:t>News Letter #1</w:t>
      </w:r>
    </w:p>
    <w:p w:rsidR="004E5397" w:rsidRDefault="008F195F">
      <w:pPr>
        <w:pStyle w:val="NoSpacing"/>
      </w:pPr>
      <w:r>
        <w:rPr>
          <w:rFonts w:ascii="F" w:hAnsi="F" w:cs="Arial"/>
          <w:sz w:val="24"/>
          <w:szCs w:val="24"/>
        </w:rPr>
        <w:t xml:space="preserve">                                     </w:t>
      </w:r>
      <w:r w:rsidR="00A40EE5">
        <w:rPr>
          <w:rFonts w:ascii="F" w:hAnsi="F" w:cs="Arial"/>
          <w:sz w:val="24"/>
          <w:szCs w:val="24"/>
        </w:rPr>
        <w:t xml:space="preserve"> </w:t>
      </w:r>
    </w:p>
    <w:p w:rsidR="004E5397" w:rsidRDefault="004E5397">
      <w:pPr>
        <w:pStyle w:val="NoSpacing"/>
        <w:rPr>
          <w:rFonts w:ascii="F" w:hAnsi="F" w:cs="Arial" w:hint="eastAsia"/>
          <w:sz w:val="24"/>
          <w:szCs w:val="24"/>
        </w:rPr>
      </w:pPr>
    </w:p>
    <w:p w:rsidR="004E5397" w:rsidRPr="00A40EE5" w:rsidRDefault="008F195F">
      <w:pPr>
        <w:pStyle w:val="NoSpacing"/>
        <w:rPr>
          <w:sz w:val="24"/>
          <w:szCs w:val="24"/>
        </w:rPr>
      </w:pPr>
      <w:r w:rsidRPr="00A40EE5">
        <w:rPr>
          <w:rFonts w:ascii="Arial" w:hAnsi="Arial" w:cs="Arial"/>
          <w:b/>
          <w:sz w:val="24"/>
          <w:szCs w:val="24"/>
        </w:rPr>
        <w:t xml:space="preserve">A       </w:t>
      </w:r>
      <w:r w:rsidRPr="00A40EE5">
        <w:rPr>
          <w:rFonts w:ascii="Arial" w:hAnsi="Arial" w:cs="Arial"/>
          <w:b/>
          <w:sz w:val="24"/>
          <w:szCs w:val="24"/>
        </w:rPr>
        <w:t>刚过去公会主办的活动</w:t>
      </w:r>
    </w:p>
    <w:p w:rsidR="004E5397" w:rsidRPr="00A40EE5" w:rsidRDefault="00A40EE5">
      <w:pPr>
        <w:pStyle w:val="Standard"/>
        <w:ind w:left="502"/>
        <w:rPr>
          <w:rFonts w:ascii="Calibri" w:hAnsi="Calibri"/>
        </w:rPr>
      </w:pPr>
      <w:r>
        <w:rPr>
          <w:rFonts w:ascii="Calibri" w:hAnsi="Calibri" w:cs="Arial"/>
          <w:b/>
          <w:lang w:val="en-GB" w:eastAsia="zh-CN"/>
        </w:rPr>
        <w:t xml:space="preserve">  </w:t>
      </w:r>
      <w:r w:rsidR="008F195F" w:rsidRPr="00A40EE5">
        <w:rPr>
          <w:rFonts w:ascii="Calibri" w:hAnsi="Calibri" w:cs="Arial"/>
          <w:b/>
          <w:lang w:val="en-GB" w:eastAsia="zh-CN"/>
        </w:rPr>
        <w:t>Events organised in the recent past</w:t>
      </w:r>
    </w:p>
    <w:p w:rsidR="004E5397" w:rsidRDefault="008F195F">
      <w:pPr>
        <w:pStyle w:val="Standard"/>
        <w:ind w:left="502"/>
      </w:pPr>
      <w:r>
        <w:rPr>
          <w:rFonts w:ascii="Arial" w:hAnsi="Arial" w:cs="Arial"/>
          <w:b/>
          <w:lang w:val="en-GB" w:eastAsia="zh-CN"/>
        </w:rPr>
        <w:t xml:space="preserve">        </w:t>
      </w:r>
    </w:p>
    <w:p w:rsidR="004E5397" w:rsidRDefault="008F195F">
      <w:pPr>
        <w:pStyle w:val="Standard"/>
      </w:pPr>
      <w:r>
        <w:rPr>
          <w:rFonts w:ascii="SimSun" w:hAnsi="SimSun" w:cs="Arial"/>
          <w:b/>
          <w:sz w:val="22"/>
          <w:szCs w:val="22"/>
          <w:lang w:eastAsia="zh-CN"/>
        </w:rPr>
        <w:t xml:space="preserve">         </w:t>
      </w:r>
    </w:p>
    <w:p w:rsidR="004E5397" w:rsidRDefault="008F195F">
      <w:pPr>
        <w:pStyle w:val="NoSpacing"/>
      </w:pPr>
      <w:r>
        <w:rPr>
          <w:rFonts w:ascii="Arial" w:hAnsi="Arial" w:cs="Arial"/>
        </w:rPr>
        <w:t xml:space="preserve">            A.1</w:t>
      </w:r>
      <w:r>
        <w:rPr>
          <w:rFonts w:ascii="Arial" w:hAnsi="Arial" w:cs="Arial"/>
        </w:rPr>
        <w:tab/>
      </w:r>
      <w:r>
        <w:rPr>
          <w:rFonts w:ascii="SimSun" w:hAnsi="SimSun" w:cs="Arial"/>
          <w:b/>
          <w:sz w:val="24"/>
          <w:szCs w:val="24"/>
        </w:rPr>
        <w:t>81周年庆典晚宴</w:t>
      </w:r>
    </w:p>
    <w:p w:rsidR="004E5397" w:rsidRPr="00A40EE5" w:rsidRDefault="008F195F">
      <w:pPr>
        <w:pStyle w:val="NoSpacing"/>
      </w:pPr>
      <w:r w:rsidRPr="00A40EE5">
        <w:rPr>
          <w:rFonts w:cs="Arial"/>
          <w:b/>
          <w:sz w:val="24"/>
          <w:szCs w:val="24"/>
          <w:lang w:val="en-GB"/>
        </w:rPr>
        <w:t xml:space="preserve">            </w:t>
      </w:r>
      <w:r w:rsidR="00A40EE5">
        <w:rPr>
          <w:rFonts w:cs="Arial"/>
          <w:b/>
          <w:sz w:val="24"/>
          <w:szCs w:val="24"/>
          <w:lang w:val="en-GB"/>
        </w:rPr>
        <w:tab/>
      </w:r>
      <w:r w:rsidR="00A40EE5">
        <w:rPr>
          <w:rFonts w:cs="Arial"/>
          <w:b/>
          <w:sz w:val="24"/>
          <w:szCs w:val="24"/>
          <w:lang w:val="en-GB"/>
        </w:rPr>
        <w:tab/>
      </w:r>
      <w:r w:rsidRPr="00A40EE5">
        <w:rPr>
          <w:rFonts w:cs="Arial"/>
          <w:b/>
          <w:sz w:val="24"/>
          <w:szCs w:val="24"/>
          <w:lang w:val="en-GB"/>
        </w:rPr>
        <w:t xml:space="preserve">The </w:t>
      </w:r>
      <w:proofErr w:type="gramStart"/>
      <w:r w:rsidRPr="00A40EE5">
        <w:rPr>
          <w:rFonts w:cs="Arial"/>
          <w:b/>
          <w:sz w:val="24"/>
          <w:szCs w:val="24"/>
          <w:lang w:val="en-GB"/>
        </w:rPr>
        <w:t>81</w:t>
      </w:r>
      <w:r w:rsidRPr="00A40EE5">
        <w:rPr>
          <w:rFonts w:cs="Arial"/>
          <w:b/>
          <w:sz w:val="24"/>
          <w:szCs w:val="24"/>
          <w:vertAlign w:val="superscript"/>
          <w:lang w:val="en-GB"/>
        </w:rPr>
        <w:t xml:space="preserve">st </w:t>
      </w:r>
      <w:r w:rsidRPr="00A40EE5">
        <w:rPr>
          <w:rFonts w:cs="Arial"/>
          <w:b/>
          <w:sz w:val="24"/>
          <w:szCs w:val="24"/>
          <w:lang w:val="en-GB"/>
        </w:rPr>
        <w:t xml:space="preserve"> Anniversary</w:t>
      </w:r>
      <w:proofErr w:type="gramEnd"/>
      <w:r w:rsidRPr="00A40EE5">
        <w:rPr>
          <w:rFonts w:cs="Arial"/>
          <w:b/>
          <w:sz w:val="24"/>
          <w:szCs w:val="24"/>
          <w:lang w:val="en-GB"/>
        </w:rPr>
        <w:t xml:space="preserve"> Celebration </w:t>
      </w:r>
      <w:r w:rsidR="00BB59EC" w:rsidRPr="00A40EE5">
        <w:rPr>
          <w:rFonts w:cs="Arial"/>
          <w:b/>
          <w:sz w:val="24"/>
          <w:szCs w:val="24"/>
          <w:lang w:val="en-GB" w:eastAsia="zh-SG"/>
        </w:rPr>
        <w:t>Dinner</w:t>
      </w:r>
    </w:p>
    <w:p w:rsidR="004E5397" w:rsidRPr="00A40EE5" w:rsidRDefault="004E5397">
      <w:pPr>
        <w:pStyle w:val="NoSpacing"/>
        <w:rPr>
          <w:rFonts w:cs="Arial"/>
          <w:sz w:val="24"/>
          <w:szCs w:val="24"/>
        </w:rPr>
      </w:pPr>
    </w:p>
    <w:p w:rsidR="004E5397" w:rsidRDefault="008F195F" w:rsidP="00BB59EC">
      <w:pPr>
        <w:pStyle w:val="ListParagraph"/>
        <w:spacing w:line="240" w:lineRule="auto"/>
        <w:ind w:left="1440"/>
      </w:pPr>
      <w:r>
        <w:rPr>
          <w:rFonts w:ascii="SimSun" w:hAnsi="SimSun" w:cs="Arial"/>
        </w:rPr>
        <w:t>81周年庆典晚宴于十一月二十日在京华酒店，</w:t>
      </w:r>
      <w:r w:rsidR="008A2083">
        <w:rPr>
          <w:rFonts w:ascii="SimSun" w:hAnsi="SimSun" w:cs="Arial" w:hint="eastAsia"/>
        </w:rPr>
        <w:t>万</w:t>
      </w:r>
      <w:r w:rsidRPr="00BB59EC">
        <w:rPr>
          <w:rFonts w:ascii="SimSun" w:hAnsi="SimSun" w:cs="Arial"/>
        </w:rPr>
        <w:t>喜楼成功举办。这里地点适中，交通方便。虽然酒店场地有所局限，我们都能满足所有会员的期望，有意参加的宗亲，都如愿以偿。</w:t>
      </w:r>
    </w:p>
    <w:p w:rsidR="004E5397" w:rsidRDefault="008F195F">
      <w:pPr>
        <w:pStyle w:val="ListParagraph"/>
        <w:spacing w:line="240" w:lineRule="auto"/>
        <w:ind w:left="1440"/>
      </w:pPr>
      <w:r>
        <w:rPr>
          <w:rFonts w:cs="Arial"/>
        </w:rPr>
        <w:t>The 81</w:t>
      </w:r>
      <w:r>
        <w:rPr>
          <w:rFonts w:cs="Arial"/>
          <w:vertAlign w:val="superscript"/>
        </w:rPr>
        <w:t>st</w:t>
      </w:r>
      <w:r>
        <w:rPr>
          <w:rFonts w:cs="Arial"/>
        </w:rPr>
        <w:t xml:space="preserve"> Anniversary Celebration Dinner was successfully held at Happy Joy Restaurant, Royal Hotel </w:t>
      </w:r>
      <w:proofErr w:type="gramStart"/>
      <w:r>
        <w:rPr>
          <w:rFonts w:cs="Arial"/>
        </w:rPr>
        <w:t>on</w:t>
      </w:r>
      <w:proofErr w:type="gramEnd"/>
      <w:r>
        <w:rPr>
          <w:rFonts w:cs="Arial"/>
        </w:rPr>
        <w:t xml:space="preserve"> 20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November 2016. The </w:t>
      </w:r>
      <w:r w:rsidR="00C713B0">
        <w:rPr>
          <w:rFonts w:cs="Arial"/>
        </w:rPr>
        <w:t xml:space="preserve">venue </w:t>
      </w:r>
      <w:r>
        <w:rPr>
          <w:rFonts w:cs="Arial"/>
        </w:rPr>
        <w:t>is ideally located and accessible</w:t>
      </w:r>
      <w:r w:rsidR="00C713B0">
        <w:rPr>
          <w:rFonts w:cs="Arial"/>
        </w:rPr>
        <w:t>.</w:t>
      </w:r>
      <w:r>
        <w:rPr>
          <w:rFonts w:cs="Arial"/>
        </w:rPr>
        <w:t xml:space="preserve"> </w:t>
      </w:r>
      <w:r w:rsidR="00C713B0">
        <w:rPr>
          <w:rFonts w:cs="Arial"/>
        </w:rPr>
        <w:t>D</w:t>
      </w:r>
      <w:r w:rsidR="00BB59EC">
        <w:rPr>
          <w:rFonts w:cs="Arial"/>
        </w:rPr>
        <w:t xml:space="preserve">espite </w:t>
      </w:r>
      <w:r w:rsidR="00C713B0">
        <w:rPr>
          <w:rFonts w:cs="Arial"/>
        </w:rPr>
        <w:t xml:space="preserve">the </w:t>
      </w:r>
      <w:r w:rsidR="00BB59EC">
        <w:rPr>
          <w:rFonts w:cs="Arial"/>
        </w:rPr>
        <w:t>space constrain,</w:t>
      </w:r>
      <w:r>
        <w:rPr>
          <w:rFonts w:cs="Arial"/>
        </w:rPr>
        <w:t xml:space="preserve"> </w:t>
      </w:r>
      <w:r w:rsidR="00C713B0">
        <w:rPr>
          <w:rFonts w:cs="Arial"/>
        </w:rPr>
        <w:t xml:space="preserve">we managed to accommodate all </w:t>
      </w:r>
      <w:r>
        <w:rPr>
          <w:rFonts w:cs="Arial"/>
        </w:rPr>
        <w:t>those who requested for a seat for the dinner</w:t>
      </w:r>
      <w:r w:rsidR="00C713B0">
        <w:rPr>
          <w:rFonts w:cs="Arial"/>
        </w:rPr>
        <w:t>.</w:t>
      </w:r>
      <w:r w:rsidR="00BB59EC">
        <w:rPr>
          <w:rFonts w:cs="Arial" w:hint="eastAsia"/>
          <w:lang w:eastAsia="zh-SG"/>
        </w:rPr>
        <w:t xml:space="preserve"> </w:t>
      </w:r>
      <w:r>
        <w:rPr>
          <w:rFonts w:cs="Arial"/>
        </w:rPr>
        <w:t xml:space="preserve">  </w:t>
      </w:r>
    </w:p>
    <w:p w:rsidR="004E5397" w:rsidRDefault="008F195F">
      <w:pPr>
        <w:pStyle w:val="ListParagraph"/>
        <w:spacing w:line="240" w:lineRule="auto"/>
        <w:ind w:left="1440"/>
      </w:pPr>
      <w:r>
        <w:rPr>
          <w:rFonts w:ascii="SimSun" w:hAnsi="SimSun" w:cs="Arial"/>
        </w:rPr>
        <w:t>大会主宾川仁部长于傍晚7点莅临，会长和理事会成员和两只瑞狮迎接部长的莅临。晚会节目丰富多彩，包括琼剧，文艺歌曲，流行歌曲，海南歌谣和太极拳表演等项目。席间，全体理事和顾问和部长合拍集体照。 部长也亲自到每一桌和宗亲们一一握手和寒暄。晚会在大家一起合唱两首歌曲“上海滩“和“朋友”的歌声后结束。</w:t>
      </w:r>
    </w:p>
    <w:p w:rsidR="004E5397" w:rsidRDefault="008F195F">
      <w:pPr>
        <w:pStyle w:val="ListParagraph"/>
        <w:spacing w:line="240" w:lineRule="auto"/>
        <w:ind w:left="1440"/>
      </w:pPr>
      <w:r>
        <w:rPr>
          <w:rFonts w:cs="Arial"/>
        </w:rPr>
        <w:t xml:space="preserve">Guest of Honor, Minister Tan </w:t>
      </w:r>
      <w:proofErr w:type="spellStart"/>
      <w:r>
        <w:rPr>
          <w:rFonts w:cs="Arial"/>
        </w:rPr>
        <w:t>Chuan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Jin</w:t>
      </w:r>
      <w:proofErr w:type="spellEnd"/>
      <w:r>
        <w:rPr>
          <w:rFonts w:cs="Arial"/>
        </w:rPr>
        <w:t xml:space="preserve"> arrived at around 7.00pm and was warmly received by lion dance performance and Management Council members. Progr</w:t>
      </w:r>
      <w:r w:rsidR="009E1CFB">
        <w:rPr>
          <w:rFonts w:cs="Arial"/>
        </w:rPr>
        <w:t>ams for the evening included H</w:t>
      </w:r>
      <w:r w:rsidR="009E1CFB">
        <w:rPr>
          <w:rFonts w:cs="Arial" w:hint="eastAsia"/>
        </w:rPr>
        <w:t>ai</w:t>
      </w:r>
      <w:r>
        <w:rPr>
          <w:rFonts w:cs="Arial"/>
        </w:rPr>
        <w:t>nanese opera, Hainanese ballads, Tai Ji performance and singing. Group photographs for the Management Committee and Advisers were taken. The Minister went</w:t>
      </w:r>
      <w:r w:rsidR="00C713B0">
        <w:rPr>
          <w:rFonts w:cs="Arial"/>
        </w:rPr>
        <w:t xml:space="preserve"> </w:t>
      </w:r>
      <w:r w:rsidR="00683327">
        <w:rPr>
          <w:rFonts w:cs="Arial"/>
        </w:rPr>
        <w:t xml:space="preserve">round all the </w:t>
      </w:r>
      <w:r w:rsidR="00C713B0">
        <w:rPr>
          <w:rFonts w:cs="Arial"/>
        </w:rPr>
        <w:t>table</w:t>
      </w:r>
      <w:r w:rsidR="00683327">
        <w:rPr>
          <w:rFonts w:cs="Arial"/>
        </w:rPr>
        <w:t>s</w:t>
      </w:r>
      <w:r w:rsidR="00C713B0">
        <w:rPr>
          <w:rFonts w:cs="Arial"/>
        </w:rPr>
        <w:t>,</w:t>
      </w:r>
      <w:r>
        <w:rPr>
          <w:rFonts w:cs="Arial"/>
        </w:rPr>
        <w:t xml:space="preserve"> greeting </w:t>
      </w:r>
      <w:r w:rsidR="00683327">
        <w:rPr>
          <w:rFonts w:cs="Arial"/>
        </w:rPr>
        <w:t xml:space="preserve">to </w:t>
      </w:r>
      <w:r>
        <w:rPr>
          <w:rFonts w:cs="Arial"/>
        </w:rPr>
        <w:t>and taking photographs with participants</w:t>
      </w:r>
      <w:r w:rsidR="00C713B0">
        <w:rPr>
          <w:rFonts w:cs="Arial"/>
        </w:rPr>
        <w:t>.</w:t>
      </w:r>
      <w:r>
        <w:rPr>
          <w:rFonts w:cs="Arial"/>
        </w:rPr>
        <w:t xml:space="preserve"> The dinner ended on a high note </w:t>
      </w:r>
      <w:r w:rsidR="00683327">
        <w:rPr>
          <w:rFonts w:cs="Arial"/>
        </w:rPr>
        <w:t xml:space="preserve">with </w:t>
      </w:r>
      <w:r w:rsidR="00B82D97">
        <w:rPr>
          <w:rFonts w:cs="Arial"/>
        </w:rPr>
        <w:t xml:space="preserve">all </w:t>
      </w:r>
      <w:r w:rsidR="00683327">
        <w:rPr>
          <w:rFonts w:cs="Arial"/>
        </w:rPr>
        <w:t xml:space="preserve">singing the </w:t>
      </w:r>
      <w:proofErr w:type="gramStart"/>
      <w:r w:rsidR="00057FBC">
        <w:rPr>
          <w:rFonts w:cs="Arial"/>
        </w:rPr>
        <w:t>famous</w:t>
      </w:r>
      <w:proofErr w:type="gramEnd"/>
      <w:r w:rsidR="00057FBC">
        <w:rPr>
          <w:rFonts w:cs="Arial"/>
        </w:rPr>
        <w:t xml:space="preserve"> songs </w:t>
      </w:r>
      <w:r>
        <w:rPr>
          <w:rFonts w:cs="Arial"/>
        </w:rPr>
        <w:t>“Shanghai Beach”</w:t>
      </w:r>
      <w:r w:rsidR="00B82D97">
        <w:rPr>
          <w:rFonts w:cs="Arial"/>
        </w:rPr>
        <w:t xml:space="preserve"> </w:t>
      </w:r>
      <w:r>
        <w:rPr>
          <w:rFonts w:cs="Arial"/>
        </w:rPr>
        <w:t>and “Friends”</w:t>
      </w:r>
      <w:r w:rsidR="00057FBC">
        <w:rPr>
          <w:rFonts w:cs="Arial"/>
        </w:rPr>
        <w:t xml:space="preserve"> together</w:t>
      </w:r>
      <w:r>
        <w:rPr>
          <w:rFonts w:cs="Arial"/>
        </w:rPr>
        <w:t xml:space="preserve"> before departing.  </w:t>
      </w:r>
    </w:p>
    <w:p w:rsidR="004E5397" w:rsidRDefault="008F195F">
      <w:pPr>
        <w:pStyle w:val="ListParagraph"/>
        <w:spacing w:line="240" w:lineRule="auto"/>
        <w:ind w:left="1440"/>
      </w:pPr>
      <w:r>
        <w:rPr>
          <w:rFonts w:ascii="SimSun" w:hAnsi="SimSun" w:cs="Arial"/>
        </w:rPr>
        <w:t>会上，我们邀请川仁部长颁发杰出奖给安如宗亲的一对双胞子女，表扬他们在兵乓运动方面的成就,奖金为每人各$1,000.00</w:t>
      </w:r>
    </w:p>
    <w:p w:rsidR="004E5397" w:rsidRDefault="008F195F">
      <w:pPr>
        <w:pStyle w:val="ListParagraph"/>
        <w:tabs>
          <w:tab w:val="left" w:pos="6480"/>
        </w:tabs>
        <w:spacing w:line="240" w:lineRule="auto"/>
        <w:ind w:left="1440"/>
      </w:pPr>
      <w:r>
        <w:rPr>
          <w:rFonts w:cs="Arial"/>
        </w:rPr>
        <w:t xml:space="preserve">The Minister </w:t>
      </w:r>
      <w:r w:rsidR="00BB59EC">
        <w:rPr>
          <w:rFonts w:cs="Arial" w:hint="eastAsia"/>
          <w:lang w:eastAsia="zh-SG"/>
        </w:rPr>
        <w:t xml:space="preserve">also </w:t>
      </w:r>
      <w:r>
        <w:rPr>
          <w:rFonts w:cs="Arial"/>
        </w:rPr>
        <w:t>presented Outstanding Awards to</w:t>
      </w:r>
      <w:r w:rsidR="00BB59EC">
        <w:rPr>
          <w:rFonts w:cs="Arial" w:hint="eastAsia"/>
          <w:lang w:eastAsia="zh-SG"/>
        </w:rPr>
        <w:t xml:space="preserve"> </w:t>
      </w:r>
      <w:r w:rsidR="00044D65">
        <w:rPr>
          <w:rFonts w:cs="Arial" w:hint="eastAsia"/>
          <w:lang w:eastAsia="zh-SG"/>
        </w:rPr>
        <w:t xml:space="preserve">the </w:t>
      </w:r>
      <w:r w:rsidR="00FC4820">
        <w:rPr>
          <w:rFonts w:cs="Arial" w:hint="eastAsia"/>
          <w:lang w:eastAsia="zh-SG"/>
        </w:rPr>
        <w:t xml:space="preserve">twinborn </w:t>
      </w:r>
      <w:r>
        <w:rPr>
          <w:rFonts w:cs="Arial"/>
        </w:rPr>
        <w:t xml:space="preserve">boy and girl </w:t>
      </w:r>
      <w:r w:rsidR="00FC4820">
        <w:rPr>
          <w:rFonts w:cs="Arial" w:hint="eastAsia"/>
          <w:lang w:eastAsia="zh-SG"/>
        </w:rPr>
        <w:t xml:space="preserve">of </w:t>
      </w:r>
      <w:r w:rsidR="00905B43">
        <w:rPr>
          <w:rFonts w:cs="Arial" w:hint="eastAsia"/>
          <w:lang w:eastAsia="zh-SG"/>
        </w:rPr>
        <w:t>Andrew Tan</w:t>
      </w:r>
      <w:r w:rsidR="00057FBC">
        <w:rPr>
          <w:rFonts w:cs="Arial"/>
          <w:lang w:eastAsia="zh-SG"/>
        </w:rPr>
        <w:t xml:space="preserve">. </w:t>
      </w:r>
      <w:r>
        <w:rPr>
          <w:rFonts w:cs="Arial"/>
        </w:rPr>
        <w:t>Th</w:t>
      </w:r>
      <w:r w:rsidR="00905B43">
        <w:rPr>
          <w:rFonts w:cs="Arial" w:hint="eastAsia"/>
          <w:lang w:eastAsia="zh-SG"/>
        </w:rPr>
        <w:t xml:space="preserve">is is to commend the </w:t>
      </w:r>
      <w:r w:rsidR="00712ECB">
        <w:rPr>
          <w:rFonts w:cs="Arial" w:hint="eastAsia"/>
          <w:lang w:eastAsia="zh-SG"/>
        </w:rPr>
        <w:t xml:space="preserve">two </w:t>
      </w:r>
      <w:r w:rsidR="00905B43">
        <w:rPr>
          <w:rFonts w:cs="Arial" w:hint="eastAsia"/>
          <w:lang w:eastAsia="zh-SG"/>
        </w:rPr>
        <w:t>young</w:t>
      </w:r>
      <w:r w:rsidR="00B82D97">
        <w:rPr>
          <w:rFonts w:cs="Arial"/>
          <w:lang w:eastAsia="zh-SG"/>
        </w:rPr>
        <w:t xml:space="preserve"> talented </w:t>
      </w:r>
      <w:r w:rsidR="00905B43">
        <w:rPr>
          <w:rFonts w:cs="Arial" w:hint="eastAsia"/>
          <w:lang w:eastAsia="zh-SG"/>
        </w:rPr>
        <w:t xml:space="preserve">table tennis </w:t>
      </w:r>
      <w:r w:rsidR="00B82D97">
        <w:rPr>
          <w:rFonts w:cs="Arial"/>
          <w:lang w:eastAsia="zh-SG"/>
        </w:rPr>
        <w:t xml:space="preserve">players </w:t>
      </w:r>
      <w:r w:rsidR="00712ECB">
        <w:rPr>
          <w:rFonts w:cs="Arial" w:hint="eastAsia"/>
          <w:lang w:eastAsia="zh-SG"/>
        </w:rPr>
        <w:t xml:space="preserve">who each </w:t>
      </w:r>
      <w:r w:rsidR="00905B43">
        <w:rPr>
          <w:rFonts w:cs="Arial" w:hint="eastAsia"/>
          <w:lang w:eastAsia="zh-SG"/>
        </w:rPr>
        <w:t xml:space="preserve">attained </w:t>
      </w:r>
      <w:r w:rsidR="00B82D97">
        <w:rPr>
          <w:rFonts w:cs="Arial"/>
          <w:lang w:eastAsia="zh-SG"/>
        </w:rPr>
        <w:t xml:space="preserve">their own impressive </w:t>
      </w:r>
      <w:r w:rsidR="00057FBC">
        <w:rPr>
          <w:rFonts w:cs="Arial"/>
          <w:lang w:eastAsia="zh-SG"/>
        </w:rPr>
        <w:t xml:space="preserve">performances </w:t>
      </w:r>
      <w:r w:rsidR="00B82D97">
        <w:rPr>
          <w:rFonts w:cs="Arial"/>
          <w:lang w:eastAsia="zh-SG"/>
        </w:rPr>
        <w:t>and</w:t>
      </w:r>
      <w:r w:rsidR="00057FBC">
        <w:rPr>
          <w:rFonts w:cs="Arial"/>
          <w:lang w:eastAsia="zh-SG"/>
        </w:rPr>
        <w:t xml:space="preserve"> results </w:t>
      </w:r>
      <w:r w:rsidR="00712ECB">
        <w:rPr>
          <w:rFonts w:cs="Arial" w:hint="eastAsia"/>
          <w:lang w:eastAsia="zh-SG"/>
        </w:rPr>
        <w:t xml:space="preserve">in the table tennis world. They each </w:t>
      </w:r>
      <w:r w:rsidR="00B82D97">
        <w:rPr>
          <w:rFonts w:cs="Arial"/>
          <w:lang w:eastAsia="zh-SG"/>
        </w:rPr>
        <w:t>received</w:t>
      </w:r>
      <w:r w:rsidR="00057FBC">
        <w:rPr>
          <w:rFonts w:cs="Arial" w:hint="eastAsia"/>
          <w:lang w:eastAsia="zh-SG"/>
        </w:rPr>
        <w:t xml:space="preserve"> $1,000 for the Awards.</w:t>
      </w:r>
      <w:r>
        <w:rPr>
          <w:rFonts w:cs="Arial"/>
        </w:rPr>
        <w:t xml:space="preserve">   </w:t>
      </w:r>
    </w:p>
    <w:p w:rsidR="004E5397" w:rsidRDefault="008F195F">
      <w:pPr>
        <w:pStyle w:val="ListParagraph"/>
        <w:spacing w:line="240" w:lineRule="auto"/>
        <w:ind w:left="1440"/>
        <w:rPr>
          <w:rFonts w:ascii="SimSun" w:hAnsi="SimSun" w:cs="Arial"/>
          <w:lang w:val="en-GB" w:eastAsia="zh-SG"/>
        </w:rPr>
      </w:pPr>
      <w:r>
        <w:rPr>
          <w:rFonts w:ascii="SimSun" w:hAnsi="SimSun" w:cs="Arial"/>
        </w:rPr>
        <w:t>每年的十二月一日，是</w:t>
      </w:r>
      <w:r>
        <w:rPr>
          <w:rFonts w:ascii="SimSun" w:hAnsi="SimSun" w:cs="Arial"/>
          <w:lang w:val="en-GB"/>
        </w:rPr>
        <w:t>我们公会的周年纪念的正日， 中午12时，我们在德星堂举行祭祖仪式。</w:t>
      </w:r>
    </w:p>
    <w:p w:rsidR="00712ECB" w:rsidRDefault="00712ECB">
      <w:pPr>
        <w:pStyle w:val="ListParagraph"/>
        <w:spacing w:line="240" w:lineRule="auto"/>
        <w:ind w:left="1440"/>
        <w:rPr>
          <w:lang w:eastAsia="zh-SG"/>
        </w:rPr>
      </w:pPr>
      <w:r>
        <w:rPr>
          <w:rFonts w:hint="eastAsia"/>
          <w:lang w:eastAsia="zh-SG"/>
        </w:rPr>
        <w:t>1</w:t>
      </w:r>
      <w:r w:rsidRPr="00712ECB">
        <w:rPr>
          <w:rFonts w:hint="eastAsia"/>
          <w:vertAlign w:val="superscript"/>
          <w:lang w:eastAsia="zh-SG"/>
        </w:rPr>
        <w:t>st</w:t>
      </w:r>
      <w:r>
        <w:rPr>
          <w:rFonts w:hint="eastAsia"/>
          <w:lang w:eastAsia="zh-SG"/>
        </w:rPr>
        <w:t xml:space="preserve"> Dec is the actual anniversary day of the A</w:t>
      </w:r>
      <w:r>
        <w:rPr>
          <w:lang w:eastAsia="zh-SG"/>
        </w:rPr>
        <w:t>ssociation</w:t>
      </w:r>
      <w:r>
        <w:rPr>
          <w:rFonts w:hint="eastAsia"/>
          <w:lang w:eastAsia="zh-SG"/>
        </w:rPr>
        <w:t xml:space="preserve">. </w:t>
      </w:r>
      <w:r>
        <w:rPr>
          <w:lang w:eastAsia="zh-SG"/>
        </w:rPr>
        <w:t>W</w:t>
      </w:r>
      <w:r>
        <w:rPr>
          <w:rFonts w:hint="eastAsia"/>
          <w:lang w:eastAsia="zh-SG"/>
        </w:rPr>
        <w:t xml:space="preserve">ithout fail, we held prayer session at noon that day at our </w:t>
      </w:r>
      <w:r>
        <w:rPr>
          <w:lang w:eastAsia="zh-SG"/>
        </w:rPr>
        <w:t>Ancestral</w:t>
      </w:r>
      <w:r>
        <w:rPr>
          <w:rFonts w:hint="eastAsia"/>
          <w:lang w:eastAsia="zh-SG"/>
        </w:rPr>
        <w:t xml:space="preserve"> Hall.  </w:t>
      </w:r>
    </w:p>
    <w:p w:rsidR="00712ECB" w:rsidRDefault="00712ECB">
      <w:pPr>
        <w:pStyle w:val="Standard"/>
        <w:rPr>
          <w:rFonts w:ascii="Arial" w:hAnsi="Arial" w:cs="Arial"/>
          <w:lang w:eastAsia="zh-CN"/>
        </w:rPr>
      </w:pPr>
      <w:r>
        <w:rPr>
          <w:rFonts w:ascii="Arial" w:hAnsi="Arial" w:cs="Arial" w:hint="eastAsia"/>
          <w:lang w:eastAsia="zh-CN"/>
        </w:rPr>
        <w:tab/>
      </w:r>
      <w:r>
        <w:rPr>
          <w:rFonts w:ascii="Arial" w:hAnsi="Arial" w:cs="Arial" w:hint="eastAsia"/>
          <w:lang w:eastAsia="zh-CN"/>
        </w:rPr>
        <w:tab/>
      </w:r>
    </w:p>
    <w:p w:rsidR="004E5397" w:rsidRPr="00781B83" w:rsidRDefault="008F195F">
      <w:pPr>
        <w:pStyle w:val="Standard"/>
        <w:rPr>
          <w:rFonts w:ascii="Arial" w:hAnsi="Arial" w:cs="Arial"/>
          <w:b/>
          <w:lang w:eastAsia="zh-CN"/>
        </w:rPr>
      </w:pPr>
      <w:r>
        <w:rPr>
          <w:rFonts w:ascii="Arial" w:hAnsi="Arial" w:cs="Arial"/>
          <w:lang w:eastAsia="zh-CN"/>
        </w:rPr>
        <w:t xml:space="preserve">            A.2.   </w:t>
      </w:r>
      <w:r w:rsidRPr="00781B83">
        <w:rPr>
          <w:rFonts w:ascii="Arial" w:hAnsi="Arial" w:cs="Arial"/>
          <w:b/>
          <w:lang w:eastAsia="zh-CN"/>
        </w:rPr>
        <w:t>庆祝圣诞节</w:t>
      </w:r>
      <w:r w:rsidRPr="00781B83">
        <w:rPr>
          <w:rFonts w:ascii="Arial" w:hAnsi="Arial" w:cs="Arial"/>
          <w:b/>
          <w:lang w:eastAsia="zh-CN"/>
        </w:rPr>
        <w:t xml:space="preserve"> – 25/12/2016</w:t>
      </w:r>
    </w:p>
    <w:p w:rsidR="00A942E3" w:rsidRPr="00781B83" w:rsidRDefault="00A942E3">
      <w:pPr>
        <w:pStyle w:val="Standard"/>
        <w:rPr>
          <w:rFonts w:ascii="Calibri" w:hAnsi="Calibri"/>
          <w:b/>
          <w:lang w:eastAsia="zh-CN"/>
        </w:rPr>
      </w:pPr>
      <w:r w:rsidRPr="00781B83">
        <w:rPr>
          <w:rFonts w:ascii="Arial" w:hAnsi="Arial" w:cs="Arial" w:hint="eastAsia"/>
          <w:b/>
          <w:lang w:eastAsia="zh-CN"/>
        </w:rPr>
        <w:tab/>
      </w:r>
      <w:r w:rsidRPr="00781B83">
        <w:rPr>
          <w:rFonts w:ascii="Arial" w:hAnsi="Arial" w:cs="Arial" w:hint="eastAsia"/>
          <w:b/>
          <w:lang w:eastAsia="zh-CN"/>
        </w:rPr>
        <w:tab/>
      </w:r>
      <w:r w:rsidRPr="00781B83">
        <w:rPr>
          <w:rFonts w:ascii="Calibri" w:hAnsi="Calibri" w:cs="Arial"/>
          <w:b/>
          <w:lang w:eastAsia="zh-CN"/>
        </w:rPr>
        <w:t>Ch</w:t>
      </w:r>
      <w:r w:rsidRPr="00781B83">
        <w:rPr>
          <w:rFonts w:ascii="Calibri" w:hAnsi="Calibri" w:cs="Arial" w:hint="eastAsia"/>
          <w:b/>
          <w:lang w:eastAsia="zh-CN"/>
        </w:rPr>
        <w:t xml:space="preserve">ristmas Party </w:t>
      </w:r>
      <w:r w:rsidR="00CB0C7A" w:rsidRPr="00781B83">
        <w:rPr>
          <w:rFonts w:ascii="Calibri" w:hAnsi="Calibri" w:cs="Arial"/>
          <w:b/>
          <w:lang w:eastAsia="zh-CN"/>
        </w:rPr>
        <w:t>–</w:t>
      </w:r>
      <w:r w:rsidR="00CB0C7A" w:rsidRPr="00781B83">
        <w:rPr>
          <w:rFonts w:ascii="Calibri" w:hAnsi="Calibri" w:cs="Arial" w:hint="eastAsia"/>
          <w:b/>
          <w:lang w:eastAsia="zh-CN"/>
        </w:rPr>
        <w:t xml:space="preserve"> 25</w:t>
      </w:r>
      <w:r w:rsidR="00CB0C7A" w:rsidRPr="00781B83">
        <w:rPr>
          <w:rFonts w:ascii="Calibri" w:hAnsi="Calibri" w:cs="Arial" w:hint="eastAsia"/>
          <w:b/>
          <w:vertAlign w:val="superscript"/>
          <w:lang w:eastAsia="zh-CN"/>
        </w:rPr>
        <w:t>th</w:t>
      </w:r>
      <w:r w:rsidR="00CB0C7A" w:rsidRPr="00781B83">
        <w:rPr>
          <w:rFonts w:ascii="Calibri" w:hAnsi="Calibri" w:cs="Arial" w:hint="eastAsia"/>
          <w:b/>
          <w:lang w:eastAsia="zh-CN"/>
        </w:rPr>
        <w:t xml:space="preserve"> Dec 2016</w:t>
      </w:r>
      <w:r w:rsidRPr="00781B83">
        <w:rPr>
          <w:rFonts w:ascii="Calibri" w:hAnsi="Calibri" w:cs="Arial"/>
          <w:b/>
          <w:lang w:eastAsia="zh-CN"/>
        </w:rPr>
        <w:t xml:space="preserve"> </w:t>
      </w:r>
    </w:p>
    <w:p w:rsidR="004E5397" w:rsidRDefault="008F195F">
      <w:pPr>
        <w:pStyle w:val="Standard"/>
        <w:rPr>
          <w:lang w:eastAsia="zh-CN"/>
        </w:rPr>
      </w:pPr>
      <w:r>
        <w:rPr>
          <w:rFonts w:ascii="Arial" w:hAnsi="Arial" w:cs="Arial"/>
          <w:lang w:eastAsia="zh-CN"/>
        </w:rPr>
        <w:lastRenderedPageBreak/>
        <w:t xml:space="preserve">    </w:t>
      </w:r>
    </w:p>
    <w:p w:rsidR="009E1CFB" w:rsidRPr="00781B83" w:rsidRDefault="008F195F" w:rsidP="009E1CFB">
      <w:pPr>
        <w:pStyle w:val="Standard"/>
        <w:ind w:left="720"/>
        <w:rPr>
          <w:rFonts w:asciiTheme="majorEastAsia" w:eastAsiaTheme="majorEastAsia" w:hAnsiTheme="majorEastAsia" w:cs="Arial"/>
          <w:sz w:val="22"/>
          <w:szCs w:val="22"/>
          <w:lang w:eastAsia="zh-CN"/>
        </w:rPr>
      </w:pPr>
      <w:r w:rsidRPr="0009769A">
        <w:rPr>
          <w:rFonts w:asciiTheme="majorEastAsia" w:eastAsiaTheme="majorEastAsia" w:hAnsiTheme="majorEastAsia" w:cs="Arial"/>
          <w:lang w:eastAsia="zh-CN"/>
        </w:rPr>
        <w:t xml:space="preserve">      </w:t>
      </w:r>
      <w:r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>公会在圣诞节当天举行了圣诞庆祝会，参加的会员非常踊跃，超过70位会员和家眷出</w:t>
      </w:r>
    </w:p>
    <w:p w:rsidR="00D3539A" w:rsidRPr="00781B83" w:rsidRDefault="009E1CFB" w:rsidP="009E1CFB">
      <w:pPr>
        <w:pStyle w:val="Standard"/>
        <w:ind w:left="720"/>
        <w:rPr>
          <w:rFonts w:asciiTheme="majorEastAsia" w:eastAsiaTheme="majorEastAsia" w:hAnsiTheme="majorEastAsia" w:cs="Arial"/>
          <w:sz w:val="22"/>
          <w:szCs w:val="22"/>
          <w:lang w:eastAsia="zh-CN"/>
        </w:rPr>
      </w:pPr>
      <w:r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 xml:space="preserve">      </w:t>
      </w:r>
      <w:r w:rsidR="008F195F"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>席，场面异常热闹。盈式宗亲赞助$500, 嘉兆会长赞助2只火鸡，贻良副会长赞助</w:t>
      </w:r>
      <w:r w:rsidR="00D3539A" w:rsidRPr="00781B83">
        <w:rPr>
          <w:rFonts w:asciiTheme="majorEastAsia" w:eastAsiaTheme="majorEastAsia" w:hAnsiTheme="majorEastAsia" w:cs="Arial" w:hint="eastAsia"/>
          <w:sz w:val="22"/>
          <w:szCs w:val="22"/>
          <w:lang w:eastAsia="zh-CN"/>
        </w:rPr>
        <w:t xml:space="preserve">   </w:t>
      </w:r>
    </w:p>
    <w:p w:rsidR="004E5397" w:rsidRPr="00781B83" w:rsidRDefault="00D3539A" w:rsidP="009E1CFB">
      <w:pPr>
        <w:pStyle w:val="Standard"/>
        <w:ind w:left="72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 xml:space="preserve">      $200</w:t>
      </w:r>
      <w:r w:rsidRPr="00781B83">
        <w:rPr>
          <w:rFonts w:asciiTheme="majorEastAsia" w:eastAsiaTheme="majorEastAsia" w:hAnsiTheme="majorEastAsia" w:cs="Arial" w:hint="eastAsia"/>
          <w:sz w:val="22"/>
          <w:szCs w:val="22"/>
          <w:lang w:eastAsia="zh-CN"/>
        </w:rPr>
        <w:t>，</w:t>
      </w:r>
      <w:r w:rsidR="008F195F"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>德发秘书长赞助</w:t>
      </w:r>
      <w:r w:rsidR="00D23303">
        <w:rPr>
          <w:rFonts w:asciiTheme="majorEastAsia" w:eastAsiaTheme="majorEastAsia" w:hAnsiTheme="majorEastAsia" w:cs="Arial" w:hint="eastAsia"/>
          <w:sz w:val="22"/>
          <w:szCs w:val="22"/>
          <w:lang w:eastAsia="zh-CN"/>
        </w:rPr>
        <w:t>S$100</w:t>
      </w:r>
      <w:r w:rsidR="00D23303">
        <w:rPr>
          <w:rFonts w:asciiTheme="majorEastAsia" w:eastAsiaTheme="majorEastAsia" w:hAnsiTheme="majorEastAsia" w:cs="Arial"/>
          <w:sz w:val="22"/>
          <w:szCs w:val="22"/>
          <w:lang w:eastAsia="zh-CN"/>
        </w:rPr>
        <w:t>和</w:t>
      </w:r>
      <w:r w:rsidR="008F195F"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>6瓶红酒供幸运抽奖。</w:t>
      </w:r>
    </w:p>
    <w:p w:rsidR="004E5397" w:rsidRPr="00781B83" w:rsidRDefault="008F195F">
      <w:pPr>
        <w:pStyle w:val="Standard"/>
        <w:ind w:left="720" w:firstLine="720"/>
        <w:rPr>
          <w:rFonts w:asciiTheme="majorEastAsia" w:eastAsiaTheme="majorEastAsia" w:hAnsiTheme="majorEastAsia"/>
          <w:sz w:val="22"/>
          <w:szCs w:val="22"/>
          <w:lang w:eastAsia="zh-CN"/>
        </w:rPr>
      </w:pPr>
      <w:r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>妇女组和青年组为庆祝会安排丰富的圣诞大餐，4楼也披上了新装，增加了节日的气</w:t>
      </w:r>
    </w:p>
    <w:p w:rsidR="004E5397" w:rsidRPr="00781B83" w:rsidRDefault="008F195F">
      <w:pPr>
        <w:pStyle w:val="Standard"/>
        <w:ind w:left="720" w:firstLine="720"/>
        <w:rPr>
          <w:rFonts w:ascii="Arial" w:hAnsi="Arial" w:cs="Arial"/>
          <w:sz w:val="22"/>
          <w:szCs w:val="22"/>
          <w:lang w:eastAsia="zh-CN"/>
        </w:rPr>
      </w:pPr>
      <w:r w:rsidRPr="00781B83">
        <w:rPr>
          <w:rFonts w:asciiTheme="majorEastAsia" w:eastAsiaTheme="majorEastAsia" w:hAnsiTheme="majorEastAsia" w:cs="Arial"/>
          <w:sz w:val="22"/>
          <w:szCs w:val="22"/>
          <w:lang w:eastAsia="zh-CN"/>
        </w:rPr>
        <w:t>氛，除了美食，我们也准备了游戏节目和幸运抽奖，让大家过一个欢乐的圣诞节</w:t>
      </w:r>
      <w:r w:rsidRPr="00781B83">
        <w:rPr>
          <w:rFonts w:ascii="Arial" w:hAnsi="Arial" w:cs="Arial"/>
          <w:sz w:val="22"/>
          <w:szCs w:val="22"/>
          <w:lang w:eastAsia="zh-CN"/>
        </w:rPr>
        <w:t>。</w:t>
      </w:r>
    </w:p>
    <w:p w:rsidR="00A942E3" w:rsidRPr="00781B83" w:rsidRDefault="00A942E3">
      <w:pPr>
        <w:pStyle w:val="Standard"/>
        <w:ind w:left="720" w:firstLine="720"/>
        <w:rPr>
          <w:rFonts w:asciiTheme="minorEastAsia" w:eastAsiaTheme="minorEastAsia" w:hAnsiTheme="minorEastAsia" w:cs="Arial"/>
          <w:sz w:val="22"/>
          <w:szCs w:val="22"/>
          <w:lang w:eastAsia="zh-CN"/>
        </w:rPr>
      </w:pPr>
    </w:p>
    <w:p w:rsidR="004641A4" w:rsidRPr="00781B83" w:rsidRDefault="00A942E3" w:rsidP="004641A4">
      <w:pPr>
        <w:pStyle w:val="Standard"/>
        <w:ind w:left="1440"/>
        <w:rPr>
          <w:rFonts w:asciiTheme="minorEastAsia" w:eastAsiaTheme="minorEastAsia" w:hAnsiTheme="minorEastAsia" w:cs="Arial"/>
          <w:sz w:val="22"/>
          <w:szCs w:val="22"/>
          <w:lang w:eastAsia="zh-CN"/>
        </w:rPr>
      </w:pP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The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Association 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had Christmas party on 25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vertAlign w:val="superscript"/>
          <w:lang w:eastAsia="zh-CN"/>
        </w:rPr>
        <w:t>th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Dec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2106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. More than 70 </w:t>
      </w:r>
      <w:r w:rsidR="00CB0C7A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clan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and famil</w:t>
      </w:r>
      <w:r w:rsidR="009E1CF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y members participated. John Chen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4641A4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sponsored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$500, KK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Tan 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sponsored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2 turkeys, </w:t>
      </w:r>
      <w:proofErr w:type="spellStart"/>
      <w:r w:rsidR="009E1CF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Jee</w:t>
      </w:r>
      <w:proofErr w:type="spellEnd"/>
      <w:r w:rsidR="009E1CFB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9E1CF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Liang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sponsored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$200</w:t>
      </w:r>
      <w:r w:rsidR="00DD0EFA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DD0EF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and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Benny 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sponsored </w:t>
      </w:r>
      <w:r w:rsidR="00D2330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S$100 and </w:t>
      </w:r>
      <w:bookmarkStart w:id="0" w:name="_GoBack"/>
      <w:bookmarkEnd w:id="0"/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6 bottles of </w:t>
      </w:r>
      <w:r w:rsidR="004641A4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red wine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. </w:t>
      </w:r>
      <w:r w:rsidR="009E1CFB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</w:t>
      </w:r>
    </w:p>
    <w:p w:rsidR="00A942E3" w:rsidRPr="00781B83" w:rsidRDefault="00DD0EFA" w:rsidP="004641A4">
      <w:pPr>
        <w:pStyle w:val="Standard"/>
        <w:ind w:left="14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Thanks to the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time and 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efforts 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rendered by members 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of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the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Women and Youth 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G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roup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.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They </w:t>
      </w:r>
      <w:r w:rsidR="004F6658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decorat</w:t>
      </w:r>
      <w:r w:rsidR="0009769A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ed the premises,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cooked mouthwatering dishes</w:t>
      </w:r>
      <w:r w:rsidR="00CB0C7A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,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prepared </w:t>
      </w:r>
      <w:r w:rsidR="00CB0C7A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games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, gifts</w:t>
      </w:r>
      <w:r w:rsidR="00CB0C7A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and lucky draws </w:t>
      </w:r>
      <w:proofErr w:type="spellStart"/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etc</w:t>
      </w:r>
      <w:proofErr w:type="spellEnd"/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for the party. It was a great </w:t>
      </w:r>
      <w:r w:rsidR="004C5F9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party</w:t>
      </w:r>
      <w:r w:rsidR="00CB0C7A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!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</w:t>
      </w:r>
      <w:r w:rsidR="004641A4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</w:t>
      </w:r>
      <w:r w:rsidR="00A942E3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  </w:t>
      </w:r>
    </w:p>
    <w:p w:rsidR="004E5397" w:rsidRDefault="00673346">
      <w:pPr>
        <w:pStyle w:val="Standard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4E5397" w:rsidRDefault="008F195F" w:rsidP="004F6658">
      <w:pPr>
        <w:pStyle w:val="Standard"/>
        <w:rPr>
          <w:lang w:eastAsia="zh-CN"/>
        </w:rPr>
      </w:pPr>
      <w:r>
        <w:rPr>
          <w:rFonts w:ascii="Arial" w:hAnsi="Arial" w:cs="Arial"/>
          <w:lang w:eastAsia="zh-CN"/>
        </w:rPr>
        <w:t xml:space="preserve">         A.3.</w:t>
      </w:r>
      <w:r>
        <w:rPr>
          <w:rFonts w:ascii="Arial" w:hAnsi="Arial" w:cs="Arial"/>
          <w:lang w:eastAsia="zh-CN"/>
        </w:rPr>
        <w:tab/>
      </w:r>
      <w:r>
        <w:rPr>
          <w:rFonts w:ascii="SimSun" w:hAnsi="SimSun" w:cs="Arial"/>
          <w:b/>
          <w:lang w:eastAsia="zh-CN"/>
        </w:rPr>
        <w:t>常年会员大会。 - 31/12/2016</w:t>
      </w:r>
    </w:p>
    <w:p w:rsidR="004E5397" w:rsidRPr="004F6658" w:rsidRDefault="008F195F">
      <w:pPr>
        <w:pStyle w:val="Standard"/>
        <w:ind w:firstLine="720"/>
        <w:rPr>
          <w:rFonts w:ascii="Calibri" w:hAnsi="Calibri"/>
          <w:lang w:eastAsia="zh-CN"/>
        </w:rPr>
      </w:pPr>
      <w:r>
        <w:rPr>
          <w:rFonts w:ascii="SimSun" w:hAnsi="SimSun" w:cs="Arial"/>
          <w:b/>
          <w:lang w:val="en-GB" w:eastAsia="zh-CN"/>
        </w:rPr>
        <w:t xml:space="preserve">      </w:t>
      </w:r>
      <w:r w:rsidRPr="004F6658">
        <w:rPr>
          <w:rFonts w:ascii="Calibri" w:hAnsi="Calibri" w:cs="Arial"/>
          <w:b/>
          <w:lang w:val="en-GB" w:eastAsia="zh-CN"/>
        </w:rPr>
        <w:t>The Annual General Meeting 2016</w:t>
      </w:r>
      <w:r w:rsidR="004F6658">
        <w:rPr>
          <w:rFonts w:ascii="Calibri" w:hAnsi="Calibri" w:cs="Arial" w:hint="eastAsia"/>
          <w:b/>
          <w:lang w:val="en-GB" w:eastAsia="zh-CN"/>
        </w:rPr>
        <w:t xml:space="preserve"> </w:t>
      </w:r>
    </w:p>
    <w:p w:rsidR="004E5397" w:rsidRDefault="004E5397">
      <w:pPr>
        <w:pStyle w:val="Standard"/>
        <w:rPr>
          <w:rFonts w:ascii="Arial" w:hAnsi="Arial" w:cs="Arial"/>
          <w:lang w:eastAsia="zh-CN"/>
        </w:rPr>
      </w:pPr>
    </w:p>
    <w:p w:rsidR="004E5397" w:rsidRDefault="008F195F">
      <w:pPr>
        <w:pStyle w:val="Standard"/>
        <w:ind w:left="1440" w:firstLine="30"/>
        <w:rPr>
          <w:lang w:eastAsia="zh-CN"/>
        </w:rPr>
      </w:pPr>
      <w:r>
        <w:rPr>
          <w:rFonts w:ascii="SimSun" w:hAnsi="SimSun" w:cs="Arial"/>
          <w:sz w:val="22"/>
          <w:szCs w:val="22"/>
          <w:lang w:eastAsia="zh-CN"/>
        </w:rPr>
        <w:t>十二月三十一日，我们在京华酒店举行了2016年会员大会，今年的会员大会在和諧的气氛中举行。宗亲会员听取了会长的会务报告，通过了2015/2016年度的财务报告，大会也通过了修改章程3.9.过后，在酒店共进中餐，让宗亲们集聚在一起作更进一步的交流。</w:t>
      </w:r>
    </w:p>
    <w:p w:rsidR="004E5397" w:rsidRDefault="008F195F">
      <w:pPr>
        <w:pStyle w:val="Standard"/>
        <w:rPr>
          <w:lang w:eastAsia="zh-CN"/>
        </w:rPr>
      </w:pPr>
      <w:r>
        <w:rPr>
          <w:rFonts w:ascii="SimSun" w:hAnsi="SimSun" w:cs="Arial"/>
          <w:sz w:val="22"/>
          <w:szCs w:val="22"/>
          <w:lang w:eastAsia="zh-CN"/>
        </w:rPr>
        <w:t xml:space="preserve">             业雄宗亲也利用用餐时段，与宗亲们分享修谱的心得，他鼓励宗亲们趁早为自己的家族修建家</w:t>
      </w:r>
    </w:p>
    <w:p w:rsidR="004E5397" w:rsidRDefault="008F195F">
      <w:pPr>
        <w:pStyle w:val="Standard"/>
        <w:ind w:left="720" w:firstLine="720"/>
        <w:rPr>
          <w:rFonts w:ascii="SimSun" w:hAnsi="SimSun" w:cs="Arial"/>
          <w:sz w:val="22"/>
          <w:szCs w:val="22"/>
          <w:lang w:eastAsia="zh-CN"/>
        </w:rPr>
      </w:pPr>
      <w:r>
        <w:rPr>
          <w:rFonts w:ascii="SimSun" w:hAnsi="SimSun" w:cs="Arial"/>
          <w:sz w:val="22"/>
          <w:szCs w:val="22"/>
          <w:lang w:eastAsia="zh-CN"/>
        </w:rPr>
        <w:t>谱，把我们祖先南来的事迹永远流传给我们的后代。</w:t>
      </w:r>
    </w:p>
    <w:p w:rsidR="004F6658" w:rsidRDefault="004F6658">
      <w:pPr>
        <w:pStyle w:val="Standard"/>
        <w:ind w:left="720" w:firstLine="720"/>
        <w:rPr>
          <w:rFonts w:ascii="SimSun" w:hAnsi="SimSun" w:cs="Arial"/>
          <w:sz w:val="22"/>
          <w:szCs w:val="22"/>
          <w:lang w:eastAsia="zh-CN"/>
        </w:rPr>
      </w:pPr>
    </w:p>
    <w:p w:rsidR="00D77D56" w:rsidRPr="00781B83" w:rsidRDefault="004F6658" w:rsidP="00DF1CCB">
      <w:pPr>
        <w:pStyle w:val="Standard"/>
        <w:ind w:left="1440"/>
        <w:rPr>
          <w:rFonts w:asciiTheme="minorEastAsia" w:eastAsiaTheme="minorEastAsia" w:hAnsiTheme="minorEastAsia" w:cs="Arial"/>
          <w:sz w:val="22"/>
          <w:szCs w:val="22"/>
          <w:lang w:eastAsia="zh-CN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31</w:t>
      </w:r>
      <w:r w:rsidRPr="00781B83">
        <w:rPr>
          <w:rFonts w:asciiTheme="minorEastAsia" w:eastAsiaTheme="minorEastAsia" w:hAnsiTheme="minorEastAsia" w:cs="Arial"/>
          <w:sz w:val="22"/>
          <w:szCs w:val="22"/>
          <w:vertAlign w:val="superscript"/>
          <w:lang w:eastAsia="zh-CN"/>
        </w:rPr>
        <w:t>st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Dec 2016</w:t>
      </w:r>
      <w:r w:rsidR="004F5625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, we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held AGM 2016 at Happy Joy Restaurant</w:t>
      </w:r>
      <w:r w:rsidR="004F5625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, Royal Hotel.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DF1CC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The proceeding </w:t>
      </w:r>
      <w:r w:rsidR="00A12D0F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went </w:t>
      </w:r>
      <w:r w:rsidR="009546A9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well where</w:t>
      </w:r>
      <w:r w:rsidR="009546A9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in </w:t>
      </w:r>
      <w:r w:rsidR="0076288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robust discussion and 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decision</w:t>
      </w:r>
      <w:r w:rsidR="00057FBC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making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by way of </w:t>
      </w:r>
      <w:r w:rsidR="00057FBC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votes </w:t>
      </w:r>
      <w:r w:rsidR="00A12D0F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casting </w:t>
      </w:r>
      <w:r w:rsidR="0076288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took place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orderly and smoothly</w:t>
      </w:r>
      <w:r w:rsidR="0076288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. </w:t>
      </w:r>
      <w:r w:rsidR="00DF1CC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All proposed resolutions were </w:t>
      </w:r>
      <w:r w:rsidR="004F5625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carried </w:t>
      </w:r>
      <w:r w:rsidR="004F5625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including</w:t>
      </w:r>
      <w:r w:rsidR="004F5625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the </w:t>
      </w:r>
      <w:r w:rsidR="00DF1CC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tabled </w:t>
      </w:r>
      <w:r w:rsidR="004F5625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amendment to the Constitution.</w:t>
      </w:r>
    </w:p>
    <w:p w:rsidR="004F6658" w:rsidRPr="00781B83" w:rsidRDefault="004F5625" w:rsidP="00DF1CCB">
      <w:pPr>
        <w:pStyle w:val="Standard"/>
        <w:ind w:left="1440"/>
        <w:rPr>
          <w:rFonts w:asciiTheme="minorEastAsia" w:eastAsiaTheme="minorEastAsia" w:hAnsiTheme="minorEastAsia"/>
          <w:lang w:eastAsia="zh-CN"/>
        </w:rPr>
      </w:pP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L</w:t>
      </w:r>
      <w:r w:rsidR="00A12D0F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unch was catered</w:t>
      </w:r>
      <w:r w:rsidR="001B5083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for.</w:t>
      </w:r>
      <w:r w:rsidR="00A12D0F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1B5083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During lunch, members mingled 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heartily </w:t>
      </w:r>
      <w:r w:rsidR="001B5083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and enjoyed </w:t>
      </w:r>
      <w:r w:rsidR="00D77D5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the genealogy talk </w:t>
      </w:r>
      <w:r w:rsidR="00057FBC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given by</w:t>
      </w:r>
      <w:r w:rsidR="00D77D5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our member</w:t>
      </w:r>
      <w:r w:rsidR="00895571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, 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Yue </w:t>
      </w:r>
      <w:proofErr w:type="spellStart"/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Xiong</w:t>
      </w:r>
      <w:proofErr w:type="spellEnd"/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, who is also </w:t>
      </w:r>
      <w:r w:rsidR="00895571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a leading figure in the </w:t>
      </w:r>
      <w:r w:rsidR="00895571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field</w:t>
      </w:r>
      <w:r w:rsidR="0067334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.</w:t>
      </w:r>
      <w:r w:rsidR="006733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</w:t>
      </w:r>
      <w:r w:rsidR="00D77D5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A12D0F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="009546A9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</w:p>
    <w:p w:rsidR="004E5397" w:rsidRPr="00781B83" w:rsidRDefault="004E5397">
      <w:pPr>
        <w:pStyle w:val="Standard"/>
        <w:rPr>
          <w:rFonts w:asciiTheme="minorEastAsia" w:eastAsiaTheme="minorEastAsia" w:hAnsiTheme="minorEastAsia" w:cs="Arial"/>
          <w:sz w:val="22"/>
          <w:szCs w:val="22"/>
          <w:lang w:eastAsia="zh-CN"/>
        </w:rPr>
      </w:pPr>
    </w:p>
    <w:p w:rsidR="004E5397" w:rsidRDefault="008F195F">
      <w:pPr>
        <w:pStyle w:val="Standard"/>
        <w:rPr>
          <w:lang w:eastAsia="zh-CN"/>
        </w:rPr>
      </w:pPr>
      <w:r>
        <w:rPr>
          <w:rFonts w:ascii="Arial" w:hAnsi="Arial" w:cs="Arial"/>
          <w:lang w:eastAsia="zh-CN"/>
        </w:rPr>
        <w:t xml:space="preserve">            A.4</w:t>
      </w:r>
      <w:r>
        <w:rPr>
          <w:rFonts w:ascii="Arial" w:hAnsi="Arial" w:cs="Arial"/>
          <w:b/>
          <w:lang w:eastAsia="zh-CN"/>
        </w:rPr>
        <w:t xml:space="preserve">.   </w:t>
      </w:r>
      <w:r>
        <w:rPr>
          <w:rFonts w:ascii="Arial" w:hAnsi="Arial" w:cs="Arial"/>
          <w:b/>
          <w:lang w:eastAsia="zh-CN"/>
        </w:rPr>
        <w:t>冬至</w:t>
      </w:r>
    </w:p>
    <w:p w:rsidR="004E5397" w:rsidRDefault="004E5397">
      <w:pPr>
        <w:pStyle w:val="Standard"/>
        <w:rPr>
          <w:rFonts w:ascii="Arial" w:hAnsi="Arial" w:cs="Arial"/>
          <w:b/>
          <w:lang w:eastAsia="zh-CN"/>
        </w:rPr>
      </w:pPr>
    </w:p>
    <w:p w:rsidR="004E5397" w:rsidRPr="00781B83" w:rsidRDefault="00781B83">
      <w:pPr>
        <w:pStyle w:val="Standard"/>
        <w:rPr>
          <w:sz w:val="22"/>
          <w:szCs w:val="22"/>
          <w:lang w:eastAsia="zh-CN"/>
        </w:rPr>
      </w:pPr>
      <w:r>
        <w:rPr>
          <w:rFonts w:ascii="Arial" w:hAnsi="Arial" w:cs="Arial"/>
          <w:b/>
          <w:lang w:eastAsia="zh-CN"/>
        </w:rPr>
        <w:t xml:space="preserve">                     </w:t>
      </w:r>
      <w:r w:rsidR="008F195F" w:rsidRPr="00781B83">
        <w:rPr>
          <w:rFonts w:ascii="Arial" w:hAnsi="Arial" w:cs="Arial"/>
          <w:b/>
          <w:sz w:val="22"/>
          <w:szCs w:val="22"/>
          <w:lang w:eastAsia="zh-CN"/>
        </w:rPr>
        <w:t>十二月二十二日，公会庆祝华人传统节日冬至。我们为宗亲们准备了中餐和热哄哄汤</w:t>
      </w:r>
    </w:p>
    <w:p w:rsidR="004E5397" w:rsidRPr="00781B83" w:rsidRDefault="008F195F">
      <w:pPr>
        <w:pStyle w:val="Standard"/>
        <w:ind w:left="720" w:firstLine="720"/>
        <w:rPr>
          <w:rFonts w:ascii="Arial" w:hAnsi="Arial" w:cs="Arial"/>
          <w:b/>
          <w:sz w:val="22"/>
          <w:szCs w:val="22"/>
          <w:lang w:eastAsia="zh-CN"/>
        </w:rPr>
      </w:pPr>
      <w:r w:rsidRPr="00781B83">
        <w:rPr>
          <w:rFonts w:ascii="Arial" w:hAnsi="Arial" w:cs="Arial"/>
          <w:b/>
          <w:sz w:val="22"/>
          <w:szCs w:val="22"/>
          <w:lang w:eastAsia="zh-CN"/>
        </w:rPr>
        <w:t>圆，象征海南陈氏的家庭团圆美满，事事顺利。</w:t>
      </w:r>
    </w:p>
    <w:p w:rsidR="00895571" w:rsidRDefault="00895571">
      <w:pPr>
        <w:pStyle w:val="Standard"/>
        <w:ind w:left="720" w:firstLine="720"/>
        <w:rPr>
          <w:rFonts w:ascii="Arial" w:hAnsi="Arial" w:cs="Arial"/>
          <w:b/>
          <w:lang w:eastAsia="zh-CN"/>
        </w:rPr>
      </w:pPr>
    </w:p>
    <w:p w:rsidR="00895571" w:rsidRPr="00781B83" w:rsidRDefault="00895571" w:rsidP="00AA5900">
      <w:pPr>
        <w:pStyle w:val="Standard"/>
        <w:ind w:left="144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22</w:t>
      </w:r>
      <w:r w:rsidRPr="00781B83">
        <w:rPr>
          <w:rFonts w:asciiTheme="minorEastAsia" w:eastAsiaTheme="minorEastAsia" w:hAnsiTheme="minorEastAsia" w:cs="Arial"/>
          <w:sz w:val="22"/>
          <w:szCs w:val="22"/>
          <w:vertAlign w:val="superscript"/>
          <w:lang w:eastAsia="zh-CN"/>
        </w:rPr>
        <w:t>nd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Dec</w:t>
      </w:r>
      <w:r w:rsidR="00F047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2016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, </w:t>
      </w:r>
      <w:r w:rsidR="00AA5900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>the C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lan </w:t>
      </w:r>
      <w:r w:rsidR="00F04746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conducted prayer session for </w:t>
      </w:r>
      <w:r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the </w:t>
      </w:r>
      <w:r w:rsidR="00AA5900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Winter Solstice Festival. Members present were treated </w:t>
      </w:r>
      <w:r w:rsidR="00AA5900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with</w:t>
      </w:r>
      <w:r w:rsidR="00F04746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lunch and sweet and</w:t>
      </w:r>
      <w:r w:rsidR="00AA5900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steamy rice balls.</w:t>
      </w:r>
    </w:p>
    <w:p w:rsidR="004E5397" w:rsidRPr="00781B83" w:rsidRDefault="008F195F">
      <w:pPr>
        <w:pStyle w:val="Standard"/>
        <w:rPr>
          <w:rFonts w:asciiTheme="minorEastAsia" w:eastAsiaTheme="minorEastAsia" w:hAnsiTheme="minorEastAsia"/>
          <w:lang w:eastAsia="zh-CN"/>
        </w:rPr>
      </w:pPr>
      <w:r w:rsidRPr="00781B83">
        <w:rPr>
          <w:rFonts w:asciiTheme="minorEastAsia" w:eastAsiaTheme="minorEastAsia" w:hAnsiTheme="minorEastAsia" w:cs="Arial"/>
          <w:b/>
          <w:lang w:eastAsia="zh-CN"/>
        </w:rPr>
        <w:t xml:space="preserve">                      </w:t>
      </w:r>
    </w:p>
    <w:p w:rsidR="004E5397" w:rsidRDefault="004E5397">
      <w:pPr>
        <w:pStyle w:val="Standard"/>
        <w:rPr>
          <w:rFonts w:ascii="SimSun" w:hAnsi="SimSun" w:cs="Arial"/>
          <w:sz w:val="22"/>
          <w:szCs w:val="22"/>
          <w:lang w:eastAsia="zh-CN"/>
        </w:rPr>
      </w:pPr>
    </w:p>
    <w:p w:rsidR="004E5397" w:rsidRDefault="008F195F">
      <w:pPr>
        <w:pStyle w:val="Standard"/>
      </w:pPr>
      <w:r>
        <w:rPr>
          <w:rFonts w:ascii="Arial" w:hAnsi="Arial" w:cs="Arial"/>
          <w:lang w:eastAsia="zh-CN"/>
        </w:rPr>
        <w:t xml:space="preserve">B         </w:t>
      </w:r>
      <w:r>
        <w:rPr>
          <w:rFonts w:ascii="SimSun" w:hAnsi="SimSun" w:cs="Arial"/>
          <w:b/>
          <w:lang w:eastAsia="zh-CN"/>
        </w:rPr>
        <w:t>即将展开的活动</w:t>
      </w:r>
    </w:p>
    <w:p w:rsidR="004E5397" w:rsidRPr="00AA5900" w:rsidRDefault="008F195F">
      <w:pPr>
        <w:pStyle w:val="Standard"/>
        <w:rPr>
          <w:rFonts w:asciiTheme="minorHAnsi" w:hAnsiTheme="minorHAnsi"/>
        </w:rPr>
      </w:pPr>
      <w:r>
        <w:rPr>
          <w:rFonts w:ascii="SimSun" w:hAnsi="SimSun" w:cs="Arial"/>
          <w:b/>
          <w:lang w:val="en-GB" w:eastAsia="zh-CN"/>
        </w:rPr>
        <w:t xml:space="preserve">      </w:t>
      </w:r>
      <w:r w:rsidRPr="00AA5900">
        <w:rPr>
          <w:rFonts w:asciiTheme="minorHAnsi" w:hAnsiTheme="minorHAnsi" w:cs="Arial"/>
          <w:b/>
          <w:lang w:val="en-GB" w:eastAsia="zh-CN"/>
        </w:rPr>
        <w:t>The up-coming activities</w:t>
      </w:r>
    </w:p>
    <w:p w:rsidR="004E5397" w:rsidRPr="00AA5900" w:rsidRDefault="004E5397">
      <w:pPr>
        <w:pStyle w:val="Standard"/>
        <w:rPr>
          <w:rFonts w:asciiTheme="minorHAnsi" w:hAnsiTheme="minorHAnsi" w:cs="Arial"/>
          <w:lang w:eastAsia="zh-CN"/>
        </w:rPr>
      </w:pPr>
    </w:p>
    <w:p w:rsidR="004E5397" w:rsidRDefault="008F195F">
      <w:pPr>
        <w:pStyle w:val="Standard"/>
        <w:rPr>
          <w:rFonts w:asciiTheme="minorEastAsia" w:eastAsiaTheme="minorEastAsia" w:hAnsiTheme="minorEastAsia" w:cs="Arial"/>
          <w:b/>
          <w:sz w:val="22"/>
          <w:szCs w:val="22"/>
        </w:rPr>
      </w:pPr>
      <w:r>
        <w:rPr>
          <w:rFonts w:ascii="SimSun" w:hAnsi="SimSun" w:cs="Arial"/>
          <w:sz w:val="22"/>
          <w:szCs w:val="22"/>
          <w:lang w:eastAsia="zh-CN"/>
        </w:rPr>
        <w:t xml:space="preserve">       </w:t>
      </w:r>
      <w:proofErr w:type="gramStart"/>
      <w:r w:rsidRPr="00781B83">
        <w:rPr>
          <w:rFonts w:ascii="SimSun" w:hAnsi="SimSun" w:cs="Arial"/>
          <w:b/>
          <w:sz w:val="22"/>
          <w:szCs w:val="22"/>
          <w:lang w:eastAsia="zh-CN"/>
        </w:rPr>
        <w:t>B</w:t>
      </w:r>
      <w:r w:rsidR="00AA5900" w:rsidRPr="00781B83">
        <w:rPr>
          <w:rFonts w:ascii="SimSun" w:hAnsi="SimSun" w:cs="Arial" w:hint="eastAsia"/>
          <w:b/>
          <w:sz w:val="22"/>
          <w:szCs w:val="22"/>
          <w:lang w:eastAsia="zh-CN"/>
        </w:rPr>
        <w:t>.1</w:t>
      </w:r>
      <w:r w:rsidRPr="00781B83">
        <w:rPr>
          <w:rFonts w:ascii="SimSun" w:hAnsi="SimSun" w:cs="Arial"/>
          <w:b/>
          <w:sz w:val="22"/>
          <w:szCs w:val="22"/>
          <w:lang w:eastAsia="zh-CN"/>
        </w:rPr>
        <w:t xml:space="preserve"> </w:t>
      </w:r>
      <w:r w:rsidRPr="00781B83">
        <w:rPr>
          <w:rFonts w:ascii="SimSun" w:hAnsi="SimSun" w:cs="Arial"/>
          <w:b/>
          <w:sz w:val="22"/>
          <w:szCs w:val="22"/>
        </w:rPr>
        <w:t xml:space="preserve"> </w:t>
      </w:r>
      <w:proofErr w:type="spellStart"/>
      <w:r w:rsidRPr="00781B83">
        <w:rPr>
          <w:rFonts w:asciiTheme="minorEastAsia" w:eastAsiaTheme="minorEastAsia" w:hAnsiTheme="minorEastAsia" w:cs="Arial"/>
          <w:b/>
          <w:sz w:val="22"/>
          <w:szCs w:val="22"/>
        </w:rPr>
        <w:t>春节团聚</w:t>
      </w:r>
      <w:proofErr w:type="spellEnd"/>
      <w:proofErr w:type="gramEnd"/>
    </w:p>
    <w:p w:rsidR="00781B83" w:rsidRPr="00781B83" w:rsidRDefault="00781B83">
      <w:pPr>
        <w:pStyle w:val="Standard"/>
        <w:rPr>
          <w:rFonts w:asciiTheme="minorEastAsia" w:eastAsiaTheme="minorEastAsia" w:hAnsiTheme="minorEastAsia"/>
          <w:b/>
        </w:rPr>
      </w:pPr>
    </w:p>
    <w:p w:rsidR="004E5397" w:rsidRPr="00781B83" w:rsidRDefault="008F195F">
      <w:pPr>
        <w:pStyle w:val="Standard"/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val="en-GB"/>
        </w:rPr>
        <w:t xml:space="preserve">             CNY Gathering &amp; Celebration</w:t>
      </w:r>
    </w:p>
    <w:p w:rsidR="004E5397" w:rsidRPr="00781B83" w:rsidRDefault="008F195F">
      <w:pPr>
        <w:pStyle w:val="Standard"/>
        <w:rPr>
          <w:rFonts w:asciiTheme="minorEastAsia" w:eastAsiaTheme="minorEastAsia" w:hAnsiTheme="minorEastAsia"/>
          <w:lang w:eastAsia="zh-CN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            日期 : </w:t>
      </w:r>
      <w:r w:rsidR="00CB141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201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7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年1月30日 (农历初三) 星期一；  时间 ： 早上 10 点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                                        </w:t>
      </w:r>
    </w:p>
    <w:p w:rsidR="004E5397" w:rsidRPr="00781B83" w:rsidRDefault="008F195F">
      <w:pPr>
        <w:pStyle w:val="Standard"/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           </w:t>
      </w:r>
      <w:proofErr w:type="gramStart"/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Date :</w:t>
      </w:r>
      <w:proofErr w:type="gramEnd"/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30</w:t>
      </w:r>
      <w:r w:rsidRPr="00781B83">
        <w:rPr>
          <w:rFonts w:asciiTheme="minorEastAsia" w:eastAsiaTheme="minorEastAsia" w:hAnsiTheme="minorEastAsia" w:cs="Arial"/>
          <w:sz w:val="22"/>
          <w:szCs w:val="22"/>
          <w:vertAlign w:val="superscript"/>
          <w:lang w:val="en-GB" w:eastAsia="zh-CN"/>
        </w:rPr>
        <w:t>th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January 2017         </w:t>
      </w:r>
      <w:r w:rsid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       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Time :  </w:t>
      </w:r>
      <w:r w:rsidR="00CB141B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 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10.00am</w:t>
      </w:r>
    </w:p>
    <w:p w:rsidR="004E5397" w:rsidRPr="00781B83" w:rsidRDefault="008F195F">
      <w:pPr>
        <w:pStyle w:val="Standard"/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            地点 : </w:t>
      </w:r>
      <w:r w:rsidR="00CB141B" w:rsidRPr="00781B83">
        <w:rPr>
          <w:rFonts w:asciiTheme="minorEastAsia" w:eastAsiaTheme="minorEastAsia" w:hAnsiTheme="minorEastAsia" w:cs="Arial" w:hint="eastAsia"/>
          <w:sz w:val="22"/>
          <w:szCs w:val="22"/>
          <w:lang w:eastAsia="zh-CN"/>
        </w:rPr>
        <w:t xml:space="preserve"> </w:t>
      </w: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海南陈氏公会4楼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      </w:t>
      </w:r>
      <w:r w:rsidR="009E1CFB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Venue :  4</w:t>
      </w:r>
      <w:r w:rsidRPr="00781B83">
        <w:rPr>
          <w:rFonts w:asciiTheme="minorEastAsia" w:eastAsiaTheme="minorEastAsia" w:hAnsiTheme="minorEastAsia" w:cs="Arial"/>
          <w:sz w:val="22"/>
          <w:szCs w:val="22"/>
          <w:vertAlign w:val="superscript"/>
          <w:lang w:val="en-GB" w:eastAsia="zh-CN"/>
        </w:rPr>
        <w:t>th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floor of the Association</w:t>
      </w:r>
    </w:p>
    <w:p w:rsidR="004E5397" w:rsidRPr="00781B83" w:rsidRDefault="008F195F">
      <w:pPr>
        <w:pStyle w:val="Standard"/>
        <w:rPr>
          <w:rFonts w:asciiTheme="minorEastAsia" w:eastAsiaTheme="minorEastAsia" w:hAnsiTheme="minorEastAsia"/>
          <w:lang w:eastAsia="zh-CN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                    备有自由餐，发财红包，大吉大利柑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              </w:t>
      </w:r>
    </w:p>
    <w:p w:rsidR="004E5397" w:rsidRPr="00781B83" w:rsidRDefault="00781B83">
      <w:pPr>
        <w:pStyle w:val="Standard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                   </w:t>
      </w:r>
      <w:r w:rsidR="00F04746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</w:t>
      </w:r>
      <w:r w:rsidR="008F195F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Buffet lunch, red packets and mandarin oranges will be arranged.</w:t>
      </w:r>
    </w:p>
    <w:p w:rsidR="004E5397" w:rsidRDefault="004E5397">
      <w:pPr>
        <w:pStyle w:val="Standard"/>
        <w:rPr>
          <w:rFonts w:asciiTheme="minorEastAsia" w:eastAsiaTheme="minorEastAsia" w:hAnsiTheme="minorEastAsia" w:cs="Arial"/>
          <w:sz w:val="22"/>
          <w:szCs w:val="22"/>
          <w:lang w:val="en-GB" w:eastAsia="zh-CN"/>
        </w:rPr>
      </w:pPr>
    </w:p>
    <w:p w:rsidR="00781B83" w:rsidRPr="00781B83" w:rsidRDefault="00781B83">
      <w:pPr>
        <w:pStyle w:val="Standard"/>
        <w:rPr>
          <w:rFonts w:asciiTheme="minorEastAsia" w:eastAsiaTheme="minorEastAsia" w:hAnsiTheme="minorEastAsia" w:cs="Arial"/>
          <w:sz w:val="22"/>
          <w:szCs w:val="22"/>
          <w:lang w:val="en-GB" w:eastAsia="zh-CN"/>
        </w:rPr>
      </w:pPr>
    </w:p>
    <w:p w:rsidR="004E5397" w:rsidRDefault="008F195F">
      <w:pPr>
        <w:pStyle w:val="Standard"/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lastRenderedPageBreak/>
        <w:t xml:space="preserve">       </w:t>
      </w:r>
      <w:r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 xml:space="preserve"> </w:t>
      </w:r>
      <w:proofErr w:type="gramStart"/>
      <w:r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>B.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CN"/>
        </w:rPr>
        <w:t>2</w:t>
      </w:r>
      <w:r w:rsidRPr="00781B83"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  <w:t xml:space="preserve">  2017年传统节日庆典</w:t>
      </w:r>
      <w:proofErr w:type="gramEnd"/>
      <w:r w:rsidRPr="00781B83"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  <w:t>，公会庆祝日期与方式。 (参阅附件)</w:t>
      </w:r>
    </w:p>
    <w:p w:rsidR="00781B83" w:rsidRPr="00781B83" w:rsidRDefault="00781B83">
      <w:pPr>
        <w:pStyle w:val="Standard"/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</w:pPr>
    </w:p>
    <w:p w:rsidR="004E5397" w:rsidRDefault="009E1CFB">
      <w:pPr>
        <w:pStyle w:val="Standard"/>
        <w:rPr>
          <w:lang w:eastAsia="zh-CN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 xml:space="preserve">             </w:t>
      </w:r>
      <w:r w:rsidR="008F195F"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t>宗亲们，请把这庆祝时间表收好，并依时参与我们的庆祝活动</w:t>
      </w:r>
      <w:r w:rsidR="008F195F">
        <w:rPr>
          <w:rFonts w:ascii="SimSun" w:hAnsi="SimSun" w:cs="Arial"/>
          <w:sz w:val="22"/>
          <w:szCs w:val="22"/>
          <w:lang w:eastAsia="zh-CN"/>
        </w:rPr>
        <w:t>。</w:t>
      </w:r>
    </w:p>
    <w:p w:rsidR="004E5397" w:rsidRDefault="008F195F">
      <w:pPr>
        <w:pStyle w:val="Standard"/>
        <w:rPr>
          <w:rFonts w:asciiTheme="minorHAnsi" w:hAnsi="SimSun" w:cs="Arial"/>
          <w:sz w:val="22"/>
          <w:szCs w:val="22"/>
          <w:lang w:val="en-GB" w:eastAsia="zh-CN"/>
        </w:rPr>
      </w:pPr>
      <w:r>
        <w:rPr>
          <w:rFonts w:ascii="SimSun" w:hAnsi="SimSun" w:cs="Arial"/>
          <w:sz w:val="22"/>
          <w:szCs w:val="22"/>
          <w:lang w:eastAsia="zh-CN"/>
        </w:rPr>
        <w:t xml:space="preserve"> </w:t>
      </w:r>
      <w:r w:rsidRPr="009765A4">
        <w:rPr>
          <w:rFonts w:asciiTheme="minorHAnsi" w:hAnsiTheme="minorHAnsi" w:cs="Arial"/>
          <w:sz w:val="22"/>
          <w:szCs w:val="22"/>
          <w:lang w:val="en-GB" w:eastAsia="zh-CN"/>
        </w:rPr>
        <w:t xml:space="preserve">            </w:t>
      </w:r>
      <w:r w:rsidR="009765A4">
        <w:rPr>
          <w:rFonts w:asciiTheme="minorHAnsi" w:hAnsiTheme="minorHAnsi" w:cs="Arial" w:hint="eastAsia"/>
          <w:sz w:val="22"/>
          <w:szCs w:val="22"/>
          <w:lang w:val="en-GB" w:eastAsia="zh-CN"/>
        </w:rPr>
        <w:tab/>
      </w:r>
      <w:r w:rsidR="009765A4">
        <w:rPr>
          <w:rFonts w:asciiTheme="minorHAnsi" w:hAnsiTheme="minorHAnsi" w:cs="Arial" w:hint="eastAsia"/>
          <w:sz w:val="22"/>
          <w:szCs w:val="22"/>
          <w:lang w:val="en-GB" w:eastAsia="zh-CN"/>
        </w:rPr>
        <w:tab/>
      </w:r>
      <w:r w:rsidR="00F04746">
        <w:rPr>
          <w:rFonts w:asciiTheme="minorHAnsi" w:hAnsiTheme="minorHAnsi" w:cs="Arial"/>
          <w:sz w:val="22"/>
          <w:szCs w:val="22"/>
          <w:lang w:val="en-GB" w:eastAsia="zh-CN"/>
        </w:rPr>
        <w:t>Please refer to the</w:t>
      </w:r>
      <w:r w:rsidRPr="009765A4">
        <w:rPr>
          <w:rFonts w:asciiTheme="minorHAnsi" w:hAnsiTheme="minorHAnsi" w:cs="Arial"/>
          <w:sz w:val="22"/>
          <w:szCs w:val="22"/>
          <w:lang w:val="en-GB" w:eastAsia="zh-CN"/>
        </w:rPr>
        <w:t xml:space="preserve"> Table of the </w:t>
      </w:r>
      <w:r w:rsidR="00CB141B" w:rsidRPr="009765A4">
        <w:rPr>
          <w:rFonts w:asciiTheme="minorHAnsi" w:hAnsiTheme="minorHAnsi" w:cs="Arial"/>
          <w:sz w:val="22"/>
          <w:szCs w:val="22"/>
          <w:lang w:val="en-GB" w:eastAsia="zh-CN"/>
        </w:rPr>
        <w:t>Scheduled</w:t>
      </w:r>
      <w:r w:rsidRPr="009765A4">
        <w:rPr>
          <w:rFonts w:asciiTheme="minorHAnsi" w:hAnsiTheme="minorHAnsi" w:cs="Arial"/>
          <w:sz w:val="22"/>
          <w:szCs w:val="22"/>
          <w:lang w:val="en-GB" w:eastAsia="zh-CN"/>
        </w:rPr>
        <w:t xml:space="preserve"> Activities and Events 2017 </w:t>
      </w:r>
      <w:r w:rsidRPr="009765A4">
        <w:rPr>
          <w:rFonts w:asciiTheme="minorHAnsi" w:hAnsi="SimSun" w:cs="Arial"/>
          <w:sz w:val="22"/>
          <w:szCs w:val="22"/>
          <w:lang w:val="en-GB" w:eastAsia="zh-CN"/>
        </w:rPr>
        <w:t>（</w:t>
      </w:r>
      <w:r w:rsidRPr="009765A4">
        <w:rPr>
          <w:rFonts w:asciiTheme="minorHAnsi" w:hAnsiTheme="minorHAnsi" w:cs="Arial"/>
          <w:sz w:val="22"/>
          <w:szCs w:val="22"/>
          <w:lang w:val="en-GB" w:eastAsia="zh-CN"/>
        </w:rPr>
        <w:t>Annex Attached</w:t>
      </w:r>
      <w:r w:rsidRPr="009765A4">
        <w:rPr>
          <w:rFonts w:asciiTheme="minorHAnsi" w:hAnsi="SimSun" w:cs="Arial"/>
          <w:sz w:val="22"/>
          <w:szCs w:val="22"/>
          <w:lang w:val="en-GB" w:eastAsia="zh-CN"/>
        </w:rPr>
        <w:t>）</w:t>
      </w:r>
    </w:p>
    <w:p w:rsidR="004E5397" w:rsidRPr="009765A4" w:rsidRDefault="004E5397">
      <w:pPr>
        <w:pStyle w:val="Standard"/>
        <w:rPr>
          <w:rFonts w:asciiTheme="minorHAnsi" w:hAnsiTheme="minorHAnsi" w:cs="Arial"/>
          <w:sz w:val="22"/>
          <w:szCs w:val="22"/>
          <w:lang w:eastAsia="zh-CN"/>
        </w:rPr>
      </w:pPr>
    </w:p>
    <w:p w:rsidR="004E5397" w:rsidRDefault="008F195F">
      <w:pPr>
        <w:pStyle w:val="Standard"/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</w:pPr>
      <w:r w:rsidRPr="00781B83"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  <w:t xml:space="preserve">        </w:t>
      </w:r>
      <w:proofErr w:type="gramStart"/>
      <w:r w:rsidRPr="00781B83"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  <w:t>B.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eastAsia="zh-CN"/>
        </w:rPr>
        <w:t>3</w:t>
      </w:r>
      <w:r w:rsidRPr="00781B83">
        <w:rPr>
          <w:rFonts w:asciiTheme="minorEastAsia" w:eastAsiaTheme="minorEastAsia" w:hAnsiTheme="minorEastAsia" w:cs="Arial"/>
          <w:b/>
          <w:sz w:val="22"/>
          <w:szCs w:val="22"/>
          <w:lang w:eastAsia="zh-CN"/>
        </w:rPr>
        <w:t xml:space="preserve">  春祭</w:t>
      </w:r>
      <w:proofErr w:type="gramEnd"/>
      <w:r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 xml:space="preserve">  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CN"/>
        </w:rPr>
        <w:t xml:space="preserve"> </w:t>
      </w:r>
      <w:r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>Spring Prayer</w:t>
      </w:r>
    </w:p>
    <w:p w:rsidR="00781B83" w:rsidRPr="00781B83" w:rsidRDefault="00781B83">
      <w:pPr>
        <w:pStyle w:val="Standard"/>
        <w:rPr>
          <w:rFonts w:asciiTheme="minorEastAsia" w:eastAsiaTheme="minorEastAsia" w:hAnsiTheme="minorEastAsia"/>
          <w:b/>
        </w:rPr>
      </w:pPr>
    </w:p>
    <w:p w:rsidR="004E5397" w:rsidRDefault="008F195F">
      <w:pPr>
        <w:pStyle w:val="Standard"/>
        <w:rPr>
          <w:lang w:eastAsia="zh-CN"/>
        </w:rPr>
      </w:pPr>
      <w:r>
        <w:rPr>
          <w:rFonts w:ascii="SimSun" w:hAnsi="SimSun" w:cs="Arial"/>
          <w:sz w:val="22"/>
          <w:szCs w:val="22"/>
          <w:lang w:eastAsia="zh-CN"/>
        </w:rPr>
        <w:t xml:space="preserve">             日期 : 201</w:t>
      </w:r>
      <w:r>
        <w:rPr>
          <w:rFonts w:ascii="SimSun" w:hAnsi="SimSun" w:cs="Arial"/>
          <w:sz w:val="22"/>
          <w:szCs w:val="22"/>
          <w:lang w:val="en-GB" w:eastAsia="zh-CN"/>
        </w:rPr>
        <w:t>7</w:t>
      </w:r>
      <w:r>
        <w:rPr>
          <w:rFonts w:ascii="SimSun" w:hAnsi="SimSun" w:cs="Arial"/>
          <w:sz w:val="22"/>
          <w:szCs w:val="22"/>
          <w:lang w:eastAsia="zh-CN"/>
        </w:rPr>
        <w:t>年2月19日 (星期日)</w:t>
      </w:r>
      <w:r>
        <w:rPr>
          <w:rFonts w:ascii="SimSun" w:hAnsi="SimSun" w:cs="Arial"/>
          <w:sz w:val="22"/>
          <w:szCs w:val="22"/>
          <w:lang w:val="en-GB" w:eastAsia="zh-CN"/>
        </w:rPr>
        <w:t xml:space="preserve"> ；</w:t>
      </w:r>
      <w:r w:rsidR="00CB141B">
        <w:rPr>
          <w:rFonts w:ascii="SimSun" w:hAnsi="SimSun" w:cs="Arial" w:hint="eastAsia"/>
          <w:sz w:val="22"/>
          <w:szCs w:val="22"/>
          <w:lang w:val="en-GB" w:eastAsia="zh-CN"/>
        </w:rPr>
        <w:t xml:space="preserve">  </w:t>
      </w:r>
      <w:r>
        <w:rPr>
          <w:rFonts w:ascii="SimSun" w:hAnsi="SimSun" w:cs="Arial"/>
          <w:sz w:val="22"/>
          <w:szCs w:val="22"/>
          <w:lang w:eastAsia="zh-CN"/>
        </w:rPr>
        <w:t xml:space="preserve">时间 </w:t>
      </w:r>
      <w:r w:rsidR="00CB141B">
        <w:rPr>
          <w:rFonts w:ascii="SimSun" w:hAnsi="SimSun" w:cs="Arial" w:hint="eastAsia"/>
          <w:sz w:val="22"/>
          <w:szCs w:val="22"/>
          <w:lang w:eastAsia="zh-CN"/>
        </w:rPr>
        <w:t xml:space="preserve">  </w:t>
      </w:r>
      <w:r>
        <w:rPr>
          <w:rFonts w:ascii="SimSun" w:hAnsi="SimSun" w:cs="Arial"/>
          <w:sz w:val="22"/>
          <w:szCs w:val="22"/>
          <w:lang w:eastAsia="zh-CN"/>
        </w:rPr>
        <w:t>: 12点正</w:t>
      </w:r>
      <w:r>
        <w:rPr>
          <w:rFonts w:ascii="SimSun" w:hAnsi="SimSun" w:cs="Arial"/>
          <w:sz w:val="22"/>
          <w:szCs w:val="22"/>
          <w:lang w:val="en-GB" w:eastAsia="zh-CN"/>
        </w:rPr>
        <w:t xml:space="preserve">                                   </w:t>
      </w:r>
    </w:p>
    <w:p w:rsidR="004E5397" w:rsidRPr="00F04746" w:rsidRDefault="008F195F">
      <w:pPr>
        <w:pStyle w:val="Standard"/>
        <w:rPr>
          <w:rFonts w:ascii="Calibri" w:hAnsi="Calibri"/>
        </w:rPr>
      </w:pPr>
      <w:r>
        <w:rPr>
          <w:rFonts w:ascii="SimSun" w:hAnsi="SimSun" w:cs="Arial"/>
          <w:sz w:val="22"/>
          <w:szCs w:val="22"/>
          <w:lang w:val="en-GB" w:eastAsia="zh-CN"/>
        </w:rPr>
        <w:t xml:space="preserve">             </w:t>
      </w:r>
      <w:proofErr w:type="gramStart"/>
      <w:r>
        <w:rPr>
          <w:rFonts w:ascii="SimSun" w:hAnsi="SimSun" w:cs="Arial"/>
          <w:sz w:val="22"/>
          <w:szCs w:val="22"/>
          <w:lang w:val="en-GB" w:eastAsia="zh-CN"/>
        </w:rPr>
        <w:t>Date :</w:t>
      </w:r>
      <w:proofErr w:type="gramEnd"/>
      <w:r>
        <w:rPr>
          <w:rFonts w:ascii="SimSun" w:hAnsi="SimSun" w:cs="Arial"/>
          <w:sz w:val="22"/>
          <w:szCs w:val="22"/>
          <w:lang w:val="en-GB" w:eastAsia="zh-CN"/>
        </w:rPr>
        <w:t xml:space="preserve"> </w:t>
      </w:r>
      <w:r w:rsidRPr="00F04746">
        <w:rPr>
          <w:rFonts w:ascii="Calibri" w:hAnsi="Calibri" w:cs="Arial"/>
          <w:sz w:val="22"/>
          <w:szCs w:val="22"/>
          <w:lang w:val="en-GB" w:eastAsia="zh-CN"/>
        </w:rPr>
        <w:t>19</w:t>
      </w:r>
      <w:r w:rsidRPr="00F04746">
        <w:rPr>
          <w:rFonts w:ascii="Calibri" w:hAnsi="Calibri" w:cs="Arial"/>
          <w:sz w:val="22"/>
          <w:szCs w:val="22"/>
          <w:vertAlign w:val="superscript"/>
          <w:lang w:val="en-GB" w:eastAsia="zh-CN"/>
        </w:rPr>
        <w:t>th</w:t>
      </w:r>
      <w:r w:rsidRPr="00F04746">
        <w:rPr>
          <w:rFonts w:ascii="Calibri" w:hAnsi="Calibri" w:cs="Arial"/>
          <w:sz w:val="22"/>
          <w:szCs w:val="22"/>
          <w:lang w:val="en-GB" w:eastAsia="zh-CN"/>
        </w:rPr>
        <w:t xml:space="preserve"> February 2017         </w:t>
      </w:r>
      <w:r w:rsidR="00F04746">
        <w:rPr>
          <w:rFonts w:ascii="Calibri" w:hAnsi="Calibri" w:cs="Arial"/>
          <w:sz w:val="22"/>
          <w:szCs w:val="22"/>
          <w:lang w:val="en-GB" w:eastAsia="zh-CN"/>
        </w:rPr>
        <w:t xml:space="preserve">                 </w:t>
      </w:r>
      <w:r w:rsidRPr="00F04746">
        <w:rPr>
          <w:rFonts w:ascii="Calibri" w:hAnsi="Calibri" w:cs="Arial"/>
          <w:sz w:val="22"/>
          <w:szCs w:val="22"/>
          <w:lang w:val="en-GB" w:eastAsia="zh-CN"/>
        </w:rPr>
        <w:t>Time   : 12 noon</w:t>
      </w:r>
    </w:p>
    <w:p w:rsidR="004E5397" w:rsidRDefault="008F195F">
      <w:pPr>
        <w:pStyle w:val="Standard"/>
      </w:pPr>
      <w:r>
        <w:rPr>
          <w:rFonts w:ascii="SimSun" w:hAnsi="SimSun" w:cs="Arial"/>
          <w:sz w:val="22"/>
          <w:szCs w:val="22"/>
          <w:lang w:eastAsia="zh-CN"/>
        </w:rPr>
        <w:t xml:space="preserve">             地点 : 公会的德星堂</w:t>
      </w:r>
      <w:r>
        <w:rPr>
          <w:rFonts w:ascii="SimSun" w:hAnsi="SimSun" w:cs="Arial"/>
          <w:sz w:val="22"/>
          <w:szCs w:val="22"/>
          <w:lang w:val="en-GB" w:eastAsia="zh-CN"/>
        </w:rPr>
        <w:t xml:space="preserve">               Venue</w:t>
      </w:r>
      <w:r w:rsidR="00CB141B">
        <w:rPr>
          <w:rFonts w:ascii="SimSun" w:hAnsi="SimSun" w:cs="Arial" w:hint="eastAsia"/>
          <w:sz w:val="22"/>
          <w:szCs w:val="22"/>
          <w:lang w:val="en-GB" w:eastAsia="zh-CN"/>
        </w:rPr>
        <w:t xml:space="preserve"> </w:t>
      </w:r>
      <w:r w:rsidR="00CB141B">
        <w:rPr>
          <w:rFonts w:ascii="SimSun" w:hAnsi="SimSun" w:cs="Arial"/>
          <w:sz w:val="22"/>
          <w:szCs w:val="22"/>
          <w:lang w:val="en-GB" w:eastAsia="zh-CN"/>
        </w:rPr>
        <w:t xml:space="preserve"> : </w:t>
      </w:r>
      <w:r w:rsidR="00CB141B" w:rsidRPr="00F04746">
        <w:rPr>
          <w:rFonts w:ascii="Calibri" w:hAnsi="Calibri" w:cs="Arial"/>
          <w:sz w:val="22"/>
          <w:szCs w:val="22"/>
          <w:lang w:val="en-GB" w:eastAsia="zh-CN"/>
        </w:rPr>
        <w:t>The Ancestral H</w:t>
      </w:r>
      <w:r w:rsidRPr="00F04746">
        <w:rPr>
          <w:rFonts w:ascii="Calibri" w:hAnsi="Calibri" w:cs="Arial"/>
          <w:sz w:val="22"/>
          <w:szCs w:val="22"/>
          <w:lang w:val="en-GB" w:eastAsia="zh-CN"/>
        </w:rPr>
        <w:t>all (5</w:t>
      </w:r>
      <w:r w:rsidRPr="00F04746">
        <w:rPr>
          <w:rFonts w:ascii="Calibri" w:hAnsi="Calibri" w:cs="Arial"/>
          <w:sz w:val="22"/>
          <w:szCs w:val="22"/>
          <w:vertAlign w:val="superscript"/>
          <w:lang w:val="en-GB" w:eastAsia="zh-CN"/>
        </w:rPr>
        <w:t>th</w:t>
      </w:r>
      <w:r w:rsidRPr="00F04746">
        <w:rPr>
          <w:rFonts w:ascii="Calibri" w:hAnsi="Calibri" w:cs="Arial"/>
          <w:sz w:val="22"/>
          <w:szCs w:val="22"/>
          <w:lang w:val="en-GB" w:eastAsia="zh-CN"/>
        </w:rPr>
        <w:t xml:space="preserve"> floor)</w:t>
      </w:r>
    </w:p>
    <w:p w:rsidR="004E5397" w:rsidRDefault="008F195F">
      <w:pPr>
        <w:pStyle w:val="Standard"/>
      </w:pPr>
      <w:r>
        <w:rPr>
          <w:rFonts w:ascii="SimSun" w:hAnsi="SimSun" w:cs="Arial"/>
          <w:sz w:val="22"/>
          <w:szCs w:val="22"/>
          <w:lang w:eastAsia="zh-CN"/>
        </w:rPr>
        <w:t xml:space="preserve">                    备有自由餐招待。</w:t>
      </w:r>
      <w:r w:rsidRPr="00F04746">
        <w:rPr>
          <w:rFonts w:ascii="Calibri" w:hAnsi="Calibri" w:cs="Arial"/>
          <w:sz w:val="22"/>
          <w:szCs w:val="22"/>
          <w:lang w:val="en-GB" w:eastAsia="zh-CN"/>
        </w:rPr>
        <w:t>Buffet lunch will be arranged</w:t>
      </w:r>
    </w:p>
    <w:p w:rsidR="004E5397" w:rsidRDefault="004E5397">
      <w:pPr>
        <w:pStyle w:val="Standard"/>
        <w:rPr>
          <w:rFonts w:ascii="SimSun" w:hAnsi="SimSun" w:cs="Arial"/>
          <w:sz w:val="22"/>
          <w:szCs w:val="22"/>
          <w:lang w:val="en-GB" w:eastAsia="zh-CN"/>
        </w:rPr>
      </w:pPr>
    </w:p>
    <w:p w:rsidR="004E5397" w:rsidRPr="00781B83" w:rsidRDefault="008F195F">
      <w:pPr>
        <w:pStyle w:val="Standard"/>
        <w:rPr>
          <w:rFonts w:asciiTheme="minorEastAsia" w:eastAsiaTheme="minorEastAsia" w:hAnsiTheme="minorEastAsia"/>
          <w:b/>
        </w:rPr>
      </w:pPr>
      <w:r>
        <w:rPr>
          <w:rFonts w:ascii="SimSun" w:hAnsi="SimSun" w:cs="Arial"/>
          <w:sz w:val="22"/>
          <w:szCs w:val="22"/>
          <w:lang w:val="en-GB" w:eastAsia="zh-CN"/>
        </w:rPr>
        <w:t xml:space="preserve">        </w:t>
      </w:r>
      <w:r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>B.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CN"/>
        </w:rPr>
        <w:t>4</w:t>
      </w:r>
      <w:r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 xml:space="preserve"> 泰国旅暹陈家社60周年会庆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CN"/>
        </w:rPr>
        <w:t xml:space="preserve"> </w:t>
      </w:r>
      <w:r w:rsidR="00CB141B" w:rsidRPr="00781B83">
        <w:rPr>
          <w:rFonts w:asciiTheme="minorEastAsia" w:eastAsiaTheme="minorEastAsia" w:hAnsiTheme="minorEastAsia" w:cs="Arial"/>
          <w:b/>
          <w:sz w:val="22"/>
          <w:szCs w:val="22"/>
          <w:lang w:val="en-GB" w:eastAsia="zh-CN"/>
        </w:rPr>
        <w:t xml:space="preserve">Thailand 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CN"/>
        </w:rPr>
        <w:t>Hainan Tan Clan 60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vertAlign w:val="superscript"/>
          <w:lang w:val="en-GB" w:eastAsia="zh-CN"/>
        </w:rPr>
        <w:t>th</w:t>
      </w:r>
      <w:r w:rsidR="00CB141B" w:rsidRPr="00781B83">
        <w:rPr>
          <w:rFonts w:asciiTheme="minorEastAsia" w:eastAsiaTheme="minorEastAsia" w:hAnsiTheme="minorEastAsia" w:cs="Arial" w:hint="eastAsia"/>
          <w:b/>
          <w:sz w:val="22"/>
          <w:szCs w:val="22"/>
          <w:lang w:val="en-GB" w:eastAsia="zh-CN"/>
        </w:rPr>
        <w:t xml:space="preserve"> Anniversary Celebration</w:t>
      </w:r>
    </w:p>
    <w:p w:rsidR="004E5397" w:rsidRDefault="004E5397">
      <w:pPr>
        <w:pStyle w:val="Standard"/>
        <w:rPr>
          <w:rFonts w:ascii="SimSun" w:hAnsi="SimSun" w:cs="Arial"/>
          <w:sz w:val="22"/>
          <w:szCs w:val="22"/>
          <w:lang w:val="en-GB" w:eastAsia="zh-CN"/>
        </w:rPr>
      </w:pPr>
    </w:p>
    <w:p w:rsidR="004E5397" w:rsidRDefault="008F195F">
      <w:pPr>
        <w:pStyle w:val="Standard"/>
      </w:pPr>
      <w:r>
        <w:rPr>
          <w:rFonts w:ascii="SimSun" w:hAnsi="SimSun" w:cs="Arial"/>
          <w:sz w:val="22"/>
          <w:szCs w:val="22"/>
          <w:lang w:val="en-GB" w:eastAsia="zh-CN"/>
        </w:rPr>
        <w:t xml:space="preserve">             由于泰皇蒲眉蓬的驾崩，原定2016年11月13日的庆祝活动改到2017年3月12日举行。  </w:t>
      </w:r>
    </w:p>
    <w:p w:rsidR="004E5397" w:rsidRDefault="008F195F">
      <w:pPr>
        <w:pStyle w:val="Standard"/>
        <w:rPr>
          <w:rFonts w:ascii="SimSun" w:hAnsi="SimSun" w:cs="Arial"/>
          <w:sz w:val="22"/>
          <w:szCs w:val="22"/>
          <w:lang w:val="en-GB" w:eastAsia="zh-CN"/>
        </w:rPr>
      </w:pPr>
      <w:r>
        <w:rPr>
          <w:rFonts w:ascii="SimSun" w:hAnsi="SimSun" w:cs="Arial"/>
          <w:sz w:val="22"/>
          <w:szCs w:val="22"/>
          <w:lang w:val="en-GB" w:eastAsia="zh-CN"/>
        </w:rPr>
        <w:t xml:space="preserve">             公会将组团北上祝贺，有兴趣参加的宗亲，请向秘书处报名和获取详情。</w:t>
      </w:r>
    </w:p>
    <w:p w:rsidR="00CB141B" w:rsidRDefault="00CB141B">
      <w:pPr>
        <w:pStyle w:val="Standard"/>
        <w:rPr>
          <w:rFonts w:ascii="SimSun" w:hAnsi="SimSun" w:cs="Arial"/>
          <w:sz w:val="22"/>
          <w:szCs w:val="22"/>
          <w:lang w:val="en-GB" w:eastAsia="zh-CN"/>
        </w:rPr>
      </w:pPr>
    </w:p>
    <w:p w:rsidR="00CB141B" w:rsidRPr="00781B83" w:rsidRDefault="00CB141B" w:rsidP="009765A4">
      <w:pPr>
        <w:pStyle w:val="Standard"/>
        <w:ind w:left="1440"/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Due to the passing of the King, the scheduled 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>13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vertAlign w:val="superscript"/>
          <w:lang w:val="en-GB" w:eastAsia="zh-CN"/>
        </w:rPr>
        <w:t>th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 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Nov 2016 </w:t>
      </w:r>
      <w:r w:rsidR="00F04746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60</w:t>
      </w:r>
      <w:r w:rsidR="00F04746" w:rsidRPr="00781B83">
        <w:rPr>
          <w:rFonts w:asciiTheme="minorEastAsia" w:eastAsiaTheme="minorEastAsia" w:hAnsiTheme="minorEastAsia" w:cs="Arial"/>
          <w:sz w:val="22"/>
          <w:szCs w:val="22"/>
          <w:vertAlign w:val="superscript"/>
          <w:lang w:val="en-GB" w:eastAsia="zh-CN"/>
        </w:rPr>
        <w:t>th</w:t>
      </w:r>
      <w:r w:rsidR="00F04746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Anniversary C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elebration was postponed 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>to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12</w:t>
      </w:r>
      <w:r w:rsidRPr="00781B83">
        <w:rPr>
          <w:rFonts w:asciiTheme="minorEastAsia" w:eastAsiaTheme="minorEastAsia" w:hAnsiTheme="minorEastAsia" w:cs="Arial"/>
          <w:sz w:val="22"/>
          <w:szCs w:val="22"/>
          <w:vertAlign w:val="superscript"/>
          <w:lang w:val="en-GB" w:eastAsia="zh-CN"/>
        </w:rPr>
        <w:t>th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 March 2017.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 We </w:t>
      </w:r>
      <w:r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will 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assemble a team of </w:t>
      </w:r>
      <w:r w:rsidR="00565F93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our 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members to attend it. Those who are interested, please contact the </w:t>
      </w:r>
      <w:r w:rsidR="009765A4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>Secretariat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 </w:t>
      </w:r>
      <w:r w:rsidR="00565F93" w:rsidRPr="00781B83">
        <w:rPr>
          <w:rFonts w:asciiTheme="minorEastAsia" w:eastAsiaTheme="minorEastAsia" w:hAnsiTheme="minorEastAsia" w:cs="Arial"/>
          <w:sz w:val="22"/>
          <w:szCs w:val="22"/>
          <w:lang w:val="en-GB" w:eastAsia="zh-CN"/>
        </w:rPr>
        <w:t xml:space="preserve">Office </w:t>
      </w:r>
      <w:r w:rsidR="009765A4" w:rsidRPr="00781B83">
        <w:rPr>
          <w:rFonts w:asciiTheme="minorEastAsia" w:eastAsiaTheme="minorEastAsia" w:hAnsiTheme="minorEastAsia" w:cs="Arial" w:hint="eastAsia"/>
          <w:sz w:val="22"/>
          <w:szCs w:val="22"/>
          <w:lang w:val="en-GB" w:eastAsia="zh-CN"/>
        </w:rPr>
        <w:t xml:space="preserve">for further information.  </w:t>
      </w:r>
    </w:p>
    <w:p w:rsidR="004E5397" w:rsidRDefault="008F195F">
      <w:pPr>
        <w:pStyle w:val="Standard"/>
      </w:pPr>
      <w:r w:rsidRPr="00781B83">
        <w:rPr>
          <w:rFonts w:asciiTheme="minorEastAsia" w:eastAsiaTheme="minorEastAsia" w:hAnsiTheme="minorEastAsia" w:cs="Arial"/>
          <w:sz w:val="22"/>
          <w:szCs w:val="22"/>
          <w:lang w:eastAsia="zh-CN"/>
        </w:rPr>
        <w:br/>
      </w:r>
      <w:r>
        <w:rPr>
          <w:rFonts w:ascii="SimSun" w:hAnsi="SimSun" w:cs="Arial"/>
          <w:sz w:val="22"/>
          <w:szCs w:val="22"/>
          <w:lang w:eastAsia="zh-CN"/>
        </w:rPr>
        <w:t xml:space="preserve">        </w:t>
      </w:r>
    </w:p>
    <w:p w:rsidR="004E5397" w:rsidRDefault="008F195F">
      <w:pPr>
        <w:pStyle w:val="Standard"/>
        <w:rPr>
          <w:lang w:eastAsia="zh-CN"/>
        </w:rPr>
      </w:pPr>
      <w:r>
        <w:rPr>
          <w:rFonts w:ascii="Arial" w:hAnsi="Arial" w:cs="Arial"/>
          <w:b/>
          <w:lang w:eastAsia="zh-CN"/>
        </w:rPr>
        <w:t xml:space="preserve">C      </w:t>
      </w:r>
      <w:r>
        <w:rPr>
          <w:rFonts w:ascii="Arial" w:hAnsi="Arial" w:cs="Arial"/>
          <w:b/>
          <w:lang w:eastAsia="zh-CN"/>
        </w:rPr>
        <w:t>公会开办的课程和现有的活动</w:t>
      </w:r>
    </w:p>
    <w:p w:rsidR="004E5397" w:rsidRPr="009765A4" w:rsidRDefault="008F195F">
      <w:pPr>
        <w:pStyle w:val="Standard"/>
        <w:rPr>
          <w:rFonts w:asciiTheme="minorHAnsi" w:hAnsiTheme="minorHAnsi"/>
        </w:rPr>
      </w:pPr>
      <w:r w:rsidRPr="009765A4">
        <w:rPr>
          <w:rFonts w:asciiTheme="minorHAnsi" w:hAnsiTheme="minorHAnsi" w:cs="Arial"/>
          <w:b/>
          <w:lang w:val="en-GB" w:eastAsia="zh-CN"/>
        </w:rPr>
        <w:t xml:space="preserve">         </w:t>
      </w:r>
      <w:r w:rsidR="00052725">
        <w:rPr>
          <w:rFonts w:asciiTheme="minorHAnsi" w:hAnsiTheme="minorHAnsi" w:cs="Arial" w:hint="eastAsia"/>
          <w:b/>
          <w:lang w:val="en-GB" w:eastAsia="zh-CN"/>
        </w:rPr>
        <w:t xml:space="preserve">  </w:t>
      </w:r>
      <w:r w:rsidRPr="009765A4">
        <w:rPr>
          <w:rFonts w:asciiTheme="minorHAnsi" w:hAnsiTheme="minorHAnsi" w:cs="Arial"/>
          <w:b/>
          <w:lang w:val="en-GB" w:eastAsia="zh-CN"/>
        </w:rPr>
        <w:t>Activities and Courses</w:t>
      </w:r>
    </w:p>
    <w:p w:rsidR="004E5397" w:rsidRDefault="004E5397">
      <w:pPr>
        <w:pStyle w:val="Standard"/>
        <w:rPr>
          <w:rFonts w:ascii="Arial" w:hAnsi="Arial" w:cs="Arial"/>
          <w:lang w:eastAsia="zh-CN"/>
        </w:rPr>
      </w:pPr>
    </w:p>
    <w:p w:rsidR="004E5397" w:rsidRPr="00781B83" w:rsidRDefault="008F195F">
      <w:pPr>
        <w:pStyle w:val="NoSpacing"/>
        <w:numPr>
          <w:ilvl w:val="0"/>
          <w:numId w:val="34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</w:rPr>
        <w:t>声乐训练班  - 星期六,下午12.30 pm – 14.30 pm</w:t>
      </w:r>
      <w:r w:rsidRPr="00781B83">
        <w:rPr>
          <w:rFonts w:asciiTheme="minorEastAsia" w:eastAsiaTheme="minorEastAsia" w:hAnsiTheme="minorEastAsia"/>
          <w:lang w:val="en-GB"/>
        </w:rPr>
        <w:t xml:space="preserve">   </w:t>
      </w:r>
    </w:p>
    <w:p w:rsidR="004E5397" w:rsidRPr="00781B83" w:rsidRDefault="00781B83">
      <w:pPr>
        <w:pStyle w:val="NoSpacing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en-GB"/>
        </w:rPr>
        <w:t xml:space="preserve">     </w:t>
      </w:r>
      <w:r w:rsidR="009765A4" w:rsidRPr="00781B83">
        <w:rPr>
          <w:rFonts w:asciiTheme="minorEastAsia" w:eastAsiaTheme="minorEastAsia" w:hAnsiTheme="minorEastAsia" w:hint="eastAsia"/>
          <w:lang w:val="en-GB" w:eastAsia="zh-SG"/>
        </w:rPr>
        <w:t xml:space="preserve"> </w:t>
      </w:r>
      <w:r w:rsidR="008F195F" w:rsidRPr="00781B83">
        <w:rPr>
          <w:rFonts w:asciiTheme="minorEastAsia" w:eastAsiaTheme="minorEastAsia" w:hAnsiTheme="minorEastAsia"/>
          <w:lang w:val="en-GB"/>
        </w:rPr>
        <w:t xml:space="preserve">Vocal Class – </w:t>
      </w:r>
      <w:r w:rsidR="008F195F" w:rsidRPr="00781B83">
        <w:rPr>
          <w:rFonts w:asciiTheme="minorEastAsia" w:eastAsiaTheme="minorEastAsia" w:hAnsiTheme="minorEastAsia"/>
        </w:rPr>
        <w:t>12.30 pm – 14.30 pm</w:t>
      </w:r>
      <w:proofErr w:type="gramStart"/>
      <w:r w:rsidR="009765A4" w:rsidRPr="00781B83">
        <w:rPr>
          <w:rFonts w:asciiTheme="minorEastAsia" w:eastAsiaTheme="minorEastAsia" w:hAnsiTheme="minorEastAsia" w:hint="eastAsia"/>
          <w:lang w:eastAsia="zh-SG"/>
        </w:rPr>
        <w:t>,</w:t>
      </w:r>
      <w:r w:rsidR="00C953C7" w:rsidRPr="00781B83">
        <w:rPr>
          <w:rFonts w:asciiTheme="minorEastAsia" w:eastAsiaTheme="minorEastAsia" w:hAnsiTheme="minorEastAsia"/>
          <w:lang w:val="en-GB"/>
        </w:rPr>
        <w:t xml:space="preserve">  every</w:t>
      </w:r>
      <w:proofErr w:type="gramEnd"/>
      <w:r w:rsidR="00C953C7" w:rsidRPr="00781B83">
        <w:rPr>
          <w:rFonts w:asciiTheme="minorEastAsia" w:eastAsiaTheme="minorEastAsia" w:hAnsiTheme="minorEastAsia"/>
          <w:lang w:val="en-GB"/>
        </w:rPr>
        <w:t xml:space="preserve"> S</w:t>
      </w:r>
      <w:r w:rsidR="00C953C7" w:rsidRPr="00781B83">
        <w:rPr>
          <w:rFonts w:asciiTheme="minorEastAsia" w:eastAsiaTheme="minorEastAsia" w:hAnsiTheme="minorEastAsia" w:hint="eastAsia"/>
          <w:lang w:val="en-GB"/>
        </w:rPr>
        <w:t>aturday</w:t>
      </w:r>
    </w:p>
    <w:p w:rsidR="004E5397" w:rsidRPr="00781B83" w:rsidRDefault="004E5397">
      <w:pPr>
        <w:pStyle w:val="NoSpacing"/>
        <w:rPr>
          <w:rFonts w:asciiTheme="minorEastAsia" w:eastAsiaTheme="minorEastAsia" w:hAnsiTheme="minorEastAsia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</w:rPr>
        <w:t>卡拉OK训练班 – 星期六，下午2.30 pm – 5.30 pm</w:t>
      </w:r>
    </w:p>
    <w:p w:rsidR="004E5397" w:rsidRPr="00781B83" w:rsidRDefault="00781B83">
      <w:pPr>
        <w:pStyle w:val="NoSpacing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en-GB"/>
        </w:rPr>
        <w:t xml:space="preserve">       </w:t>
      </w:r>
      <w:r w:rsidR="008F195F" w:rsidRPr="00781B83">
        <w:rPr>
          <w:rFonts w:asciiTheme="minorEastAsia" w:eastAsiaTheme="minorEastAsia" w:hAnsiTheme="minorEastAsia"/>
          <w:lang w:val="en-GB"/>
        </w:rPr>
        <w:t>Karaoke Singing Class – 2.30 pm – 5.30 pm</w:t>
      </w:r>
      <w:r w:rsidR="009765A4" w:rsidRPr="00781B83">
        <w:rPr>
          <w:rFonts w:asciiTheme="minorEastAsia" w:eastAsiaTheme="minorEastAsia" w:hAnsiTheme="minorEastAsia" w:hint="eastAsia"/>
          <w:lang w:val="en-GB" w:eastAsia="zh-SG"/>
        </w:rPr>
        <w:t>,</w:t>
      </w:r>
      <w:r w:rsidR="008F195F" w:rsidRPr="00781B83">
        <w:rPr>
          <w:rFonts w:asciiTheme="minorEastAsia" w:eastAsiaTheme="minorEastAsia" w:hAnsiTheme="minorEastAsia"/>
          <w:lang w:val="en-GB"/>
        </w:rPr>
        <w:t xml:space="preserve"> every Saturday</w:t>
      </w:r>
    </w:p>
    <w:p w:rsidR="004E5397" w:rsidRPr="00781B83" w:rsidRDefault="004E5397">
      <w:pPr>
        <w:pStyle w:val="NoSpacing"/>
        <w:rPr>
          <w:rFonts w:asciiTheme="minorEastAsia" w:eastAsiaTheme="minorEastAsia" w:hAnsiTheme="minorEastAsia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  <w:lang w:val="en-GB"/>
        </w:rPr>
        <w:t xml:space="preserve">卡拉OK 大家唱 - </w:t>
      </w:r>
      <w:r w:rsidRPr="00781B83">
        <w:rPr>
          <w:rFonts w:asciiTheme="minorEastAsia" w:eastAsiaTheme="minorEastAsia" w:hAnsiTheme="minorEastAsia"/>
        </w:rPr>
        <w:t>星期日，下午</w:t>
      </w:r>
      <w:r w:rsidR="00C953C7" w:rsidRPr="00781B83">
        <w:rPr>
          <w:rFonts w:asciiTheme="minorEastAsia" w:eastAsiaTheme="minorEastAsia" w:hAnsiTheme="minorEastAsia"/>
        </w:rPr>
        <w:t>1</w:t>
      </w:r>
      <w:r w:rsidRPr="00781B83">
        <w:rPr>
          <w:rFonts w:asciiTheme="minorEastAsia" w:eastAsiaTheme="minorEastAsia" w:hAnsiTheme="minorEastAsia"/>
        </w:rPr>
        <w:t>.30 pm – 5.30 pm</w:t>
      </w:r>
    </w:p>
    <w:p w:rsidR="004E5397" w:rsidRPr="00781B83" w:rsidRDefault="00C953C7">
      <w:pPr>
        <w:pStyle w:val="NoSpacing"/>
        <w:ind w:left="720"/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  <w:lang w:val="en-GB"/>
        </w:rPr>
        <w:t>Karaoke for All Members   – 1</w:t>
      </w:r>
      <w:r w:rsidR="008F195F" w:rsidRPr="00781B83">
        <w:rPr>
          <w:rFonts w:asciiTheme="minorEastAsia" w:eastAsiaTheme="minorEastAsia" w:hAnsiTheme="minorEastAsia"/>
          <w:lang w:val="en-GB"/>
        </w:rPr>
        <w:t>.30 pm – 5.30 pm</w:t>
      </w:r>
      <w:r w:rsidR="009765A4" w:rsidRPr="00781B83">
        <w:rPr>
          <w:rFonts w:asciiTheme="minorEastAsia" w:eastAsiaTheme="minorEastAsia" w:hAnsiTheme="minorEastAsia" w:hint="eastAsia"/>
          <w:lang w:val="en-GB" w:eastAsia="zh-SG"/>
        </w:rPr>
        <w:t>,</w:t>
      </w:r>
      <w:r w:rsidR="008F195F" w:rsidRPr="00781B83">
        <w:rPr>
          <w:rFonts w:asciiTheme="minorEastAsia" w:eastAsiaTheme="minorEastAsia" w:hAnsiTheme="minorEastAsia"/>
          <w:lang w:val="en-GB"/>
        </w:rPr>
        <w:t xml:space="preserve"> every Sunday</w:t>
      </w:r>
    </w:p>
    <w:p w:rsidR="004E5397" w:rsidRPr="00781B83" w:rsidRDefault="004E5397">
      <w:pPr>
        <w:pStyle w:val="NoSpacing"/>
        <w:ind w:left="720"/>
        <w:rPr>
          <w:rFonts w:asciiTheme="minorEastAsia" w:eastAsiaTheme="minorEastAsia" w:hAnsiTheme="minorEastAsia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</w:rPr>
        <w:t>咏春拳学习班 – 星期日,下午1.30 pm – 2.30 pm</w:t>
      </w:r>
      <w:r w:rsidRPr="00781B83">
        <w:rPr>
          <w:rFonts w:asciiTheme="minorEastAsia" w:eastAsiaTheme="minorEastAsia" w:hAnsiTheme="minorEastAsia"/>
          <w:lang w:val="en-GB"/>
        </w:rPr>
        <w:t xml:space="preserve">  </w:t>
      </w:r>
    </w:p>
    <w:p w:rsidR="004E5397" w:rsidRPr="00781B83" w:rsidRDefault="00781B83">
      <w:pPr>
        <w:pStyle w:val="NoSpacing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en-GB"/>
        </w:rPr>
        <w:t xml:space="preserve">      </w:t>
      </w:r>
      <w:r w:rsidR="008F195F" w:rsidRPr="00781B83">
        <w:rPr>
          <w:rFonts w:asciiTheme="minorEastAsia" w:eastAsiaTheme="minorEastAsia" w:hAnsiTheme="minorEastAsia"/>
          <w:lang w:val="en-GB"/>
        </w:rPr>
        <w:t>Wing Chun Martial Arts Class – 1.30 pm – 2.30 pm</w:t>
      </w:r>
      <w:r w:rsidR="009765A4" w:rsidRPr="00781B83">
        <w:rPr>
          <w:rFonts w:asciiTheme="minorEastAsia" w:eastAsiaTheme="minorEastAsia" w:hAnsiTheme="minorEastAsia" w:hint="eastAsia"/>
          <w:lang w:val="en-GB" w:eastAsia="zh-SG"/>
        </w:rPr>
        <w:t>,</w:t>
      </w:r>
      <w:r w:rsidR="008F195F" w:rsidRPr="00781B83">
        <w:rPr>
          <w:rFonts w:asciiTheme="minorEastAsia" w:eastAsiaTheme="minorEastAsia" w:hAnsiTheme="minorEastAsia"/>
          <w:lang w:val="en-GB"/>
        </w:rPr>
        <w:t xml:space="preserve"> every Sunday</w:t>
      </w:r>
    </w:p>
    <w:p w:rsidR="004E5397" w:rsidRPr="00781B83" w:rsidRDefault="004E5397">
      <w:pPr>
        <w:pStyle w:val="NoSpacing"/>
        <w:rPr>
          <w:rFonts w:asciiTheme="minorEastAsia" w:eastAsiaTheme="minorEastAsia" w:hAnsiTheme="minorEastAsia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</w:rPr>
        <w:t>修建家谱 – 星期六下午13.00 pm – 16.00 pm</w:t>
      </w:r>
      <w:r w:rsidR="009E1CFB" w:rsidRPr="00781B83">
        <w:rPr>
          <w:rFonts w:asciiTheme="minorEastAsia" w:eastAsiaTheme="minorEastAsia" w:hAnsiTheme="minorEastAsia"/>
          <w:lang w:val="en-GB"/>
        </w:rPr>
        <w:t xml:space="preserve">  (</w:t>
      </w:r>
      <w:r w:rsidR="009E1CFB" w:rsidRPr="00781B83">
        <w:rPr>
          <w:rFonts w:asciiTheme="minorEastAsia" w:eastAsiaTheme="minorEastAsia" w:hAnsiTheme="minorEastAsia" w:hint="eastAsia"/>
          <w:lang w:val="en-GB"/>
        </w:rPr>
        <w:t>每月的第三个星期</w:t>
      </w:r>
      <w:r w:rsidRPr="00781B83">
        <w:rPr>
          <w:rFonts w:asciiTheme="minorEastAsia" w:eastAsiaTheme="minorEastAsia" w:hAnsiTheme="minorEastAsia"/>
          <w:lang w:val="en-GB"/>
        </w:rPr>
        <w:t>)</w:t>
      </w:r>
    </w:p>
    <w:p w:rsidR="004E5397" w:rsidRPr="00781B83" w:rsidRDefault="008F195F">
      <w:pPr>
        <w:pStyle w:val="NoSpacing"/>
        <w:ind w:left="720"/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  <w:lang w:val="en-GB"/>
        </w:rPr>
        <w:t xml:space="preserve">Genealogy Session – 13.00 </w:t>
      </w:r>
      <w:proofErr w:type="gramStart"/>
      <w:r w:rsidRPr="00781B83">
        <w:rPr>
          <w:rFonts w:asciiTheme="minorEastAsia" w:eastAsiaTheme="minorEastAsia" w:hAnsiTheme="minorEastAsia"/>
          <w:lang w:val="en-GB"/>
        </w:rPr>
        <w:t>pm  -</w:t>
      </w:r>
      <w:proofErr w:type="gramEnd"/>
      <w:r w:rsidRPr="00781B83">
        <w:rPr>
          <w:rFonts w:asciiTheme="minorEastAsia" w:eastAsiaTheme="minorEastAsia" w:hAnsiTheme="minorEastAsia"/>
          <w:lang w:val="en-GB"/>
        </w:rPr>
        <w:t xml:space="preserve"> 16.00 pm</w:t>
      </w:r>
      <w:r w:rsidR="009765A4" w:rsidRPr="00781B83">
        <w:rPr>
          <w:rFonts w:asciiTheme="minorEastAsia" w:eastAsiaTheme="minorEastAsia" w:hAnsiTheme="minorEastAsia" w:hint="eastAsia"/>
          <w:lang w:val="en-GB" w:eastAsia="zh-SG"/>
        </w:rPr>
        <w:t>,</w:t>
      </w:r>
      <w:r w:rsidRPr="00781B83">
        <w:rPr>
          <w:rFonts w:asciiTheme="minorEastAsia" w:eastAsiaTheme="minorEastAsia" w:hAnsiTheme="minorEastAsia"/>
          <w:lang w:val="en-GB"/>
        </w:rPr>
        <w:t xml:space="preserve"> every 3</w:t>
      </w:r>
      <w:r w:rsidRPr="00781B83">
        <w:rPr>
          <w:rFonts w:asciiTheme="minorEastAsia" w:eastAsiaTheme="minorEastAsia" w:hAnsiTheme="minorEastAsia"/>
          <w:vertAlign w:val="superscript"/>
          <w:lang w:val="en-GB"/>
        </w:rPr>
        <w:t>rd</w:t>
      </w:r>
      <w:r w:rsidRPr="00781B83">
        <w:rPr>
          <w:rFonts w:asciiTheme="minorEastAsia" w:eastAsiaTheme="minorEastAsia" w:hAnsiTheme="minorEastAsia"/>
          <w:lang w:val="en-GB"/>
        </w:rPr>
        <w:t xml:space="preserve"> Saturday of the Month</w:t>
      </w:r>
    </w:p>
    <w:p w:rsidR="004E5397" w:rsidRPr="00781B83" w:rsidRDefault="004E5397">
      <w:pPr>
        <w:pStyle w:val="NoSpacing"/>
        <w:rPr>
          <w:rFonts w:asciiTheme="minorEastAsia" w:eastAsiaTheme="minorEastAsia" w:hAnsiTheme="minorEastAsia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</w:rPr>
        <w:t>乒乓球训练班 –星期三晚上7.00pm – 9.00pm</w:t>
      </w:r>
    </w:p>
    <w:p w:rsidR="004E5397" w:rsidRPr="00781B83" w:rsidRDefault="00781B83">
      <w:pPr>
        <w:pStyle w:val="NoSpacing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lang w:val="en-GB"/>
        </w:rPr>
        <w:t xml:space="preserve">      </w:t>
      </w:r>
      <w:r w:rsidR="008F195F" w:rsidRPr="00781B83">
        <w:rPr>
          <w:rFonts w:asciiTheme="minorEastAsia" w:eastAsiaTheme="minorEastAsia" w:hAnsiTheme="minorEastAsia"/>
          <w:lang w:val="en-GB"/>
        </w:rPr>
        <w:t xml:space="preserve"> </w:t>
      </w:r>
      <w:r w:rsidR="009E1CFB" w:rsidRPr="00781B83">
        <w:rPr>
          <w:rFonts w:asciiTheme="minorEastAsia" w:eastAsiaTheme="minorEastAsia" w:hAnsiTheme="minorEastAsia"/>
          <w:lang w:val="en-GB"/>
        </w:rPr>
        <w:t>Table T</w:t>
      </w:r>
      <w:r w:rsidR="009E1CFB" w:rsidRPr="00781B83">
        <w:rPr>
          <w:rFonts w:asciiTheme="minorEastAsia" w:eastAsiaTheme="minorEastAsia" w:hAnsiTheme="minorEastAsia" w:hint="eastAsia"/>
          <w:lang w:val="en-GB"/>
        </w:rPr>
        <w:t>e</w:t>
      </w:r>
      <w:r w:rsidR="009E1CFB" w:rsidRPr="00781B83">
        <w:rPr>
          <w:rFonts w:asciiTheme="minorEastAsia" w:eastAsiaTheme="minorEastAsia" w:hAnsiTheme="minorEastAsia"/>
          <w:lang w:val="en-GB"/>
        </w:rPr>
        <w:t>nni</w:t>
      </w:r>
      <w:r w:rsidR="008F195F" w:rsidRPr="00781B83">
        <w:rPr>
          <w:rFonts w:asciiTheme="minorEastAsia" w:eastAsiaTheme="minorEastAsia" w:hAnsiTheme="minorEastAsia"/>
          <w:lang w:val="en-GB"/>
        </w:rPr>
        <w:t>s Training Session – 7.00 pm – 9.00 pm</w:t>
      </w:r>
      <w:r w:rsidR="009765A4" w:rsidRPr="00781B83">
        <w:rPr>
          <w:rFonts w:asciiTheme="minorEastAsia" w:eastAsiaTheme="minorEastAsia" w:hAnsiTheme="minorEastAsia" w:hint="eastAsia"/>
          <w:lang w:val="en-GB" w:eastAsia="zh-SG"/>
        </w:rPr>
        <w:t>,</w:t>
      </w:r>
      <w:r w:rsidR="008F195F" w:rsidRPr="00781B83">
        <w:rPr>
          <w:rFonts w:asciiTheme="minorEastAsia" w:eastAsiaTheme="minorEastAsia" w:hAnsiTheme="minorEastAsia"/>
          <w:lang w:val="en-GB"/>
        </w:rPr>
        <w:t xml:space="preserve"> every Wednesday.</w:t>
      </w:r>
    </w:p>
    <w:p w:rsidR="004E5397" w:rsidRPr="00781B83" w:rsidRDefault="004E5397">
      <w:pPr>
        <w:pStyle w:val="NoSpacing"/>
        <w:rPr>
          <w:rFonts w:asciiTheme="minorEastAsia" w:eastAsiaTheme="minorEastAsia" w:hAnsiTheme="minorEastAsia"/>
          <w:lang w:val="en-GB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  <w:lang w:val="en-GB"/>
        </w:rPr>
        <w:t xml:space="preserve">念读祝文课 – 星期六早上10.00 am – 12.00 pm     </w:t>
      </w:r>
    </w:p>
    <w:p w:rsidR="004E5397" w:rsidRPr="00781B83" w:rsidRDefault="008F195F">
      <w:pPr>
        <w:pStyle w:val="NoSpacing"/>
        <w:ind w:left="720"/>
        <w:rPr>
          <w:rFonts w:asciiTheme="minorEastAsia" w:eastAsiaTheme="minorEastAsia" w:hAnsiTheme="minorEastAsia"/>
          <w:lang w:eastAsia="zh-SG"/>
        </w:rPr>
      </w:pPr>
      <w:r w:rsidRPr="00781B83">
        <w:rPr>
          <w:rFonts w:asciiTheme="minorEastAsia" w:eastAsiaTheme="minorEastAsia" w:hAnsiTheme="minorEastAsia"/>
          <w:lang w:val="en-GB"/>
        </w:rPr>
        <w:t xml:space="preserve">Congratulatory Message </w:t>
      </w:r>
      <w:r w:rsidR="009765A4" w:rsidRPr="00781B83">
        <w:rPr>
          <w:rFonts w:asciiTheme="minorEastAsia" w:eastAsiaTheme="minorEastAsia" w:hAnsiTheme="minorEastAsia"/>
          <w:lang w:val="en-GB"/>
        </w:rPr>
        <w:t>Practic</w:t>
      </w:r>
      <w:r w:rsidR="00696AF8" w:rsidRPr="00781B83">
        <w:rPr>
          <w:rFonts w:asciiTheme="minorEastAsia" w:eastAsiaTheme="minorEastAsia" w:hAnsiTheme="minorEastAsia" w:hint="eastAsia"/>
          <w:lang w:val="en-GB" w:eastAsia="zh-SG"/>
        </w:rPr>
        <w:t>e</w:t>
      </w:r>
      <w:r w:rsidRPr="00781B83">
        <w:rPr>
          <w:rFonts w:asciiTheme="minorEastAsia" w:eastAsiaTheme="minorEastAsia" w:hAnsiTheme="minorEastAsia"/>
          <w:lang w:val="en-GB"/>
        </w:rPr>
        <w:t xml:space="preserve"> - 10.00 am – 12.00 pm</w:t>
      </w:r>
      <w:r w:rsidR="00696AF8" w:rsidRPr="00781B83">
        <w:rPr>
          <w:rFonts w:asciiTheme="minorEastAsia" w:eastAsiaTheme="minorEastAsia" w:hAnsiTheme="minorEastAsia" w:hint="eastAsia"/>
          <w:lang w:val="en-GB" w:eastAsia="zh-SG"/>
        </w:rPr>
        <w:t>, every Saturday.</w:t>
      </w:r>
    </w:p>
    <w:p w:rsidR="004E5397" w:rsidRPr="00781B83" w:rsidRDefault="004E5397">
      <w:pPr>
        <w:pStyle w:val="NoSpacing"/>
        <w:rPr>
          <w:rFonts w:asciiTheme="minorEastAsia" w:eastAsiaTheme="minorEastAsia" w:hAnsiTheme="minorEastAsia"/>
          <w:lang w:val="en-GB"/>
        </w:rPr>
      </w:pPr>
    </w:p>
    <w:p w:rsidR="004E5397" w:rsidRPr="00781B83" w:rsidRDefault="008F195F">
      <w:pPr>
        <w:pStyle w:val="NoSpacing"/>
        <w:numPr>
          <w:ilvl w:val="0"/>
          <w:numId w:val="33"/>
        </w:numPr>
        <w:rPr>
          <w:rFonts w:asciiTheme="minorEastAsia" w:eastAsiaTheme="minorEastAsia" w:hAnsiTheme="minorEastAsia"/>
        </w:rPr>
      </w:pPr>
      <w:r w:rsidRPr="00781B83">
        <w:rPr>
          <w:rFonts w:asciiTheme="minorEastAsia" w:eastAsiaTheme="minorEastAsia" w:hAnsiTheme="minorEastAsia"/>
          <w:lang w:val="en-GB"/>
        </w:rPr>
        <w:t>海南歌谣训练班 – 时间请联络秘书</w:t>
      </w:r>
    </w:p>
    <w:p w:rsidR="004E5397" w:rsidRDefault="008F195F">
      <w:pPr>
        <w:pStyle w:val="NoSpacing"/>
        <w:ind w:left="720"/>
        <w:rPr>
          <w:lang w:eastAsia="zh-SG"/>
        </w:rPr>
      </w:pPr>
      <w:r w:rsidRPr="00781B83">
        <w:rPr>
          <w:rFonts w:asciiTheme="minorEastAsia" w:eastAsiaTheme="minorEastAsia" w:hAnsiTheme="minorEastAsia"/>
          <w:lang w:val="en-GB"/>
        </w:rPr>
        <w:t>Hainan Folk Song – Timing to be advice</w:t>
      </w:r>
      <w:r w:rsidR="00696AF8">
        <w:rPr>
          <w:rFonts w:hint="eastAsia"/>
          <w:lang w:val="en-GB" w:eastAsia="zh-SG"/>
        </w:rPr>
        <w:t>.</w:t>
      </w:r>
    </w:p>
    <w:p w:rsidR="004E5397" w:rsidRDefault="004E5397">
      <w:pPr>
        <w:pStyle w:val="NoSpacing"/>
        <w:ind w:left="720"/>
        <w:rPr>
          <w:lang w:val="en-GB"/>
        </w:rPr>
      </w:pPr>
    </w:p>
    <w:p w:rsidR="004E5397" w:rsidRDefault="008F195F">
      <w:pPr>
        <w:pStyle w:val="NoSpacing"/>
      </w:pPr>
      <w:r>
        <w:rPr>
          <w:b/>
          <w:sz w:val="28"/>
          <w:szCs w:val="28"/>
        </w:rPr>
        <w:t xml:space="preserve">D      </w:t>
      </w:r>
      <w:proofErr w:type="gramStart"/>
      <w:r>
        <w:rPr>
          <w:rFonts w:ascii="SimSun" w:hAnsi="SimSun"/>
          <w:b/>
          <w:sz w:val="24"/>
          <w:szCs w:val="24"/>
        </w:rPr>
        <w:t>其他</w:t>
      </w:r>
      <w:r>
        <w:rPr>
          <w:rFonts w:ascii="SimSun" w:hAnsi="SimSun"/>
          <w:b/>
          <w:sz w:val="24"/>
          <w:szCs w:val="24"/>
          <w:lang w:val="en-GB"/>
        </w:rPr>
        <w:t xml:space="preserve">  </w:t>
      </w:r>
      <w:r w:rsidRPr="00696AF8">
        <w:rPr>
          <w:b/>
          <w:sz w:val="24"/>
          <w:szCs w:val="24"/>
          <w:lang w:val="en-GB"/>
        </w:rPr>
        <w:t>Others</w:t>
      </w:r>
      <w:proofErr w:type="gramEnd"/>
    </w:p>
    <w:p w:rsidR="004E5397" w:rsidRDefault="004E5397">
      <w:pPr>
        <w:pStyle w:val="NoSpacing"/>
        <w:rPr>
          <w:rFonts w:ascii="SimSun" w:hAnsi="SimSun"/>
          <w:b/>
          <w:sz w:val="24"/>
          <w:szCs w:val="24"/>
          <w:lang w:val="en-GB"/>
        </w:rPr>
      </w:pPr>
    </w:p>
    <w:p w:rsidR="004E5397" w:rsidRDefault="008F195F">
      <w:pPr>
        <w:pStyle w:val="NoSpacing"/>
      </w:pPr>
      <w:r>
        <w:rPr>
          <w:rFonts w:ascii="SimSun" w:hAnsi="SimSun"/>
          <w:b/>
          <w:sz w:val="24"/>
          <w:szCs w:val="24"/>
          <w:lang w:val="en-GB"/>
        </w:rPr>
        <w:t xml:space="preserve">     </w:t>
      </w:r>
      <w:proofErr w:type="gramStart"/>
      <w:r>
        <w:rPr>
          <w:rFonts w:ascii="SimSun" w:hAnsi="SimSun"/>
          <w:b/>
          <w:sz w:val="24"/>
          <w:szCs w:val="24"/>
          <w:lang w:val="en-GB"/>
        </w:rPr>
        <w:t>D.1  公会网页</w:t>
      </w:r>
      <w:proofErr w:type="gramEnd"/>
    </w:p>
    <w:p w:rsidR="004E5397" w:rsidRDefault="004E5397">
      <w:pPr>
        <w:pStyle w:val="NoSpacing"/>
        <w:rPr>
          <w:rFonts w:ascii="SimSun" w:hAnsi="SimSun"/>
          <w:b/>
          <w:sz w:val="24"/>
          <w:szCs w:val="24"/>
          <w:lang w:val="en-GB"/>
        </w:rPr>
      </w:pPr>
    </w:p>
    <w:p w:rsidR="004E5397" w:rsidRPr="00C5488E" w:rsidRDefault="008F195F">
      <w:pPr>
        <w:pStyle w:val="NoSpacing"/>
        <w:ind w:left="600"/>
        <w:rPr>
          <w:rFonts w:asciiTheme="minorEastAsia" w:eastAsiaTheme="minorEastAsia" w:hAnsiTheme="minorEastAsia"/>
          <w:lang w:val="en-GB" w:eastAsia="zh-SG"/>
        </w:rPr>
      </w:pPr>
      <w:r w:rsidRPr="00C5488E">
        <w:rPr>
          <w:rFonts w:asciiTheme="minorEastAsia" w:eastAsiaTheme="minorEastAsia" w:hAnsiTheme="minorEastAsia"/>
          <w:lang w:val="en-GB"/>
        </w:rPr>
        <w:t>公会网页（www.hainantan.org.sg）我们刚刚重新整理并增加和更新内容，欢迎会员宗亲们   随时上网查看公会最新活动信息。我们也欢迎任何网页改进的建议。</w:t>
      </w:r>
    </w:p>
    <w:p w:rsidR="00696AF8" w:rsidRPr="00C5488E" w:rsidRDefault="00696AF8">
      <w:pPr>
        <w:pStyle w:val="NoSpacing"/>
        <w:ind w:left="600"/>
        <w:rPr>
          <w:rFonts w:asciiTheme="minorEastAsia" w:eastAsiaTheme="minorEastAsia" w:hAnsiTheme="minorEastAsia"/>
          <w:lang w:val="en-GB" w:eastAsia="zh-SG"/>
        </w:rPr>
      </w:pPr>
      <w:r w:rsidRPr="00C5488E">
        <w:rPr>
          <w:rFonts w:asciiTheme="minorEastAsia" w:eastAsiaTheme="minorEastAsia" w:hAnsiTheme="minorEastAsia"/>
          <w:lang w:val="en-GB" w:eastAsia="zh-SG"/>
        </w:rPr>
        <w:t xml:space="preserve">The contents of our 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>W</w:t>
      </w:r>
      <w:r w:rsidRPr="00C5488E">
        <w:rPr>
          <w:rFonts w:asciiTheme="minorEastAsia" w:eastAsiaTheme="minorEastAsia" w:hAnsiTheme="minorEastAsia"/>
          <w:lang w:val="en-GB" w:eastAsia="zh-SG"/>
        </w:rPr>
        <w:t xml:space="preserve">ebsite 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>(</w:t>
      </w:r>
      <w:r w:rsidRPr="00C5488E">
        <w:rPr>
          <w:rFonts w:asciiTheme="minorEastAsia" w:eastAsiaTheme="minorEastAsia" w:hAnsiTheme="minorEastAsia"/>
          <w:lang w:val="en-GB"/>
        </w:rPr>
        <w:t>www.hainantan.org.sg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>)</w:t>
      </w:r>
      <w:r w:rsidRPr="00C5488E">
        <w:rPr>
          <w:rFonts w:asciiTheme="minorEastAsia" w:eastAsiaTheme="minorEastAsia" w:hAnsiTheme="minorEastAsia"/>
          <w:lang w:val="en-GB" w:eastAsia="zh-SG"/>
        </w:rPr>
        <w:t xml:space="preserve">has been 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 xml:space="preserve">tidied up and </w:t>
      </w:r>
      <w:r w:rsidRPr="00C5488E">
        <w:rPr>
          <w:rFonts w:asciiTheme="minorEastAsia" w:eastAsiaTheme="minorEastAsia" w:hAnsiTheme="minorEastAsia"/>
          <w:lang w:val="en-GB" w:eastAsia="zh-SG"/>
        </w:rPr>
        <w:t>renewed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 xml:space="preserve">. Members </w:t>
      </w:r>
      <w:r w:rsidR="00DB2ECB" w:rsidRPr="00C5488E">
        <w:rPr>
          <w:rFonts w:asciiTheme="minorEastAsia" w:eastAsiaTheme="minorEastAsia" w:hAnsiTheme="minorEastAsia"/>
          <w:lang w:val="en-GB" w:eastAsia="zh-SG"/>
        </w:rPr>
        <w:t xml:space="preserve">please 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 xml:space="preserve">  visit it </w:t>
      </w:r>
      <w:r w:rsidR="00DB2ECB" w:rsidRPr="00C5488E">
        <w:rPr>
          <w:rFonts w:asciiTheme="minorEastAsia" w:eastAsiaTheme="minorEastAsia" w:hAnsiTheme="minorEastAsia"/>
          <w:lang w:val="en-GB" w:eastAsia="zh-SG"/>
        </w:rPr>
        <w:t xml:space="preserve">for our activity 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 xml:space="preserve">updates. Any suggestion for improvement of it is </w:t>
      </w:r>
      <w:r w:rsidR="00565F93" w:rsidRPr="00C5488E">
        <w:rPr>
          <w:rFonts w:asciiTheme="minorEastAsia" w:eastAsiaTheme="minorEastAsia" w:hAnsiTheme="minorEastAsia"/>
          <w:lang w:val="en-GB" w:eastAsia="zh-SG"/>
        </w:rPr>
        <w:t xml:space="preserve">certainly 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>welcome</w:t>
      </w:r>
      <w:r w:rsidR="00565F93" w:rsidRPr="00C5488E">
        <w:rPr>
          <w:rFonts w:asciiTheme="minorEastAsia" w:eastAsiaTheme="minorEastAsia" w:hAnsiTheme="minorEastAsia"/>
          <w:lang w:val="en-GB" w:eastAsia="zh-SG"/>
        </w:rPr>
        <w:t>!</w:t>
      </w:r>
    </w:p>
    <w:p w:rsidR="004E5397" w:rsidRPr="00696AF8" w:rsidRDefault="004E5397">
      <w:pPr>
        <w:pStyle w:val="NoSpacing"/>
        <w:ind w:left="600"/>
        <w:rPr>
          <w:lang w:val="en-GB"/>
        </w:rPr>
      </w:pPr>
    </w:p>
    <w:p w:rsidR="004E5397" w:rsidRDefault="008F195F">
      <w:pPr>
        <w:pStyle w:val="NoSpacing"/>
        <w:ind w:left="600"/>
        <w:rPr>
          <w:lang w:eastAsia="zh-SG"/>
        </w:rPr>
      </w:pPr>
      <w:proofErr w:type="gramStart"/>
      <w:r>
        <w:rPr>
          <w:rFonts w:ascii="SimSun" w:hAnsi="SimSun"/>
          <w:b/>
          <w:sz w:val="24"/>
          <w:szCs w:val="24"/>
          <w:lang w:val="en-GB"/>
        </w:rPr>
        <w:t>D.2  公会开放时间</w:t>
      </w:r>
      <w:proofErr w:type="gramEnd"/>
      <w:r w:rsidR="00696AF8">
        <w:rPr>
          <w:rFonts w:ascii="SimSun" w:hAnsi="SimSun" w:hint="eastAsia"/>
          <w:b/>
          <w:sz w:val="24"/>
          <w:szCs w:val="24"/>
          <w:lang w:val="en-GB" w:eastAsia="zh-SG"/>
        </w:rPr>
        <w:t xml:space="preserve"> </w:t>
      </w:r>
      <w:r w:rsidR="00696AF8" w:rsidRPr="00D84873">
        <w:rPr>
          <w:b/>
          <w:sz w:val="24"/>
          <w:szCs w:val="24"/>
          <w:lang w:val="en-GB" w:eastAsia="zh-SG"/>
        </w:rPr>
        <w:t xml:space="preserve">The opening hours of </w:t>
      </w:r>
      <w:r w:rsidR="00565F93">
        <w:rPr>
          <w:b/>
          <w:sz w:val="24"/>
          <w:szCs w:val="24"/>
          <w:lang w:val="en-GB" w:eastAsia="zh-SG"/>
        </w:rPr>
        <w:t xml:space="preserve">Association Premises </w:t>
      </w:r>
      <w:r w:rsidR="00D84873">
        <w:rPr>
          <w:rFonts w:hint="eastAsia"/>
          <w:b/>
          <w:sz w:val="24"/>
          <w:szCs w:val="24"/>
          <w:lang w:val="en-GB" w:eastAsia="zh-SG"/>
        </w:rPr>
        <w:t xml:space="preserve">and </w:t>
      </w:r>
      <w:r w:rsidR="00696AF8" w:rsidRPr="00D84873">
        <w:rPr>
          <w:b/>
          <w:sz w:val="24"/>
          <w:szCs w:val="24"/>
          <w:lang w:val="en-GB" w:eastAsia="zh-SG"/>
        </w:rPr>
        <w:t>Secretariat Office</w:t>
      </w:r>
    </w:p>
    <w:p w:rsidR="004E5397" w:rsidRDefault="004E5397">
      <w:pPr>
        <w:pStyle w:val="NoSpacing"/>
        <w:ind w:left="600"/>
        <w:rPr>
          <w:rFonts w:ascii="SimSun" w:hAnsi="SimSun"/>
          <w:sz w:val="24"/>
          <w:szCs w:val="24"/>
          <w:lang w:val="en-GB"/>
        </w:rPr>
      </w:pPr>
    </w:p>
    <w:p w:rsidR="004E5397" w:rsidRPr="00C5488E" w:rsidRDefault="008F195F">
      <w:pPr>
        <w:pStyle w:val="NoSpacing"/>
        <w:ind w:left="600"/>
        <w:rPr>
          <w:rFonts w:asciiTheme="minorEastAsia" w:eastAsiaTheme="minorEastAsia" w:hAnsiTheme="minorEastAsia"/>
          <w:lang w:val="en-GB" w:eastAsia="zh-SG"/>
        </w:rPr>
      </w:pPr>
      <w:r w:rsidRPr="00C5488E">
        <w:rPr>
          <w:rFonts w:asciiTheme="minorEastAsia" w:eastAsiaTheme="minorEastAsia" w:hAnsiTheme="minorEastAsia"/>
          <w:lang w:val="en-GB"/>
        </w:rPr>
        <w:t>执行秘书的办公时间 – 每天11.00 am 至 6.00 pm (星期一休息)</w:t>
      </w:r>
    </w:p>
    <w:p w:rsidR="00D84873" w:rsidRPr="00C5488E" w:rsidRDefault="00D84873">
      <w:pPr>
        <w:pStyle w:val="NoSpacing"/>
        <w:ind w:left="600"/>
        <w:rPr>
          <w:rFonts w:asciiTheme="minorEastAsia" w:eastAsiaTheme="minorEastAsia" w:hAnsiTheme="minorEastAsia"/>
          <w:lang w:eastAsia="zh-SG"/>
        </w:rPr>
      </w:pPr>
      <w:r w:rsidRPr="00C5488E">
        <w:rPr>
          <w:rFonts w:asciiTheme="minorEastAsia" w:eastAsiaTheme="minorEastAsia" w:hAnsiTheme="minorEastAsia"/>
          <w:lang w:val="en-GB" w:eastAsia="zh-SG"/>
        </w:rPr>
        <w:t xml:space="preserve">Secretariat </w:t>
      </w:r>
      <w:proofErr w:type="gramStart"/>
      <w:r w:rsidRPr="00C5488E">
        <w:rPr>
          <w:rFonts w:asciiTheme="minorEastAsia" w:eastAsiaTheme="minorEastAsia" w:hAnsiTheme="minorEastAsia"/>
          <w:lang w:val="en-GB" w:eastAsia="zh-SG"/>
        </w:rPr>
        <w:t>Office  -</w:t>
      </w:r>
      <w:proofErr w:type="gramEnd"/>
      <w:r w:rsidRPr="00C5488E">
        <w:rPr>
          <w:rFonts w:asciiTheme="minorEastAsia" w:eastAsiaTheme="minorEastAsia" w:hAnsiTheme="minorEastAsia"/>
          <w:lang w:val="en-GB" w:eastAsia="zh-SG"/>
        </w:rPr>
        <w:t xml:space="preserve"> 11.00am – 6.00pm daily (</w:t>
      </w:r>
      <w:r w:rsidRPr="00C5488E">
        <w:rPr>
          <w:rFonts w:asciiTheme="minorEastAsia" w:eastAsiaTheme="minorEastAsia" w:hAnsiTheme="minorEastAsia" w:hint="eastAsia"/>
          <w:lang w:val="en-GB" w:eastAsia="zh-SG"/>
        </w:rPr>
        <w:t>c</w:t>
      </w:r>
      <w:r w:rsidRPr="00C5488E">
        <w:rPr>
          <w:rFonts w:asciiTheme="minorEastAsia" w:eastAsiaTheme="minorEastAsia" w:hAnsiTheme="minorEastAsia"/>
          <w:lang w:val="en-GB" w:eastAsia="zh-SG"/>
        </w:rPr>
        <w:t>lose on Monday)</w:t>
      </w:r>
    </w:p>
    <w:p w:rsidR="004E5397" w:rsidRPr="00C5488E" w:rsidRDefault="008F195F">
      <w:pPr>
        <w:pStyle w:val="NoSpacing"/>
        <w:ind w:left="600"/>
        <w:rPr>
          <w:rFonts w:asciiTheme="minorEastAsia" w:eastAsiaTheme="minorEastAsia" w:hAnsiTheme="minorEastAsia"/>
          <w:lang w:val="en-GB" w:eastAsia="zh-SG"/>
        </w:rPr>
      </w:pPr>
      <w:r w:rsidRPr="00C5488E">
        <w:rPr>
          <w:rFonts w:asciiTheme="minorEastAsia" w:eastAsiaTheme="minorEastAsia" w:hAnsiTheme="minorEastAsia"/>
          <w:lang w:val="en-GB"/>
        </w:rPr>
        <w:t>公会开放时间 – 每天 11.00 am 至 6.00 pm (公共假期除外)</w:t>
      </w:r>
    </w:p>
    <w:p w:rsidR="00D84873" w:rsidRPr="00D84873" w:rsidRDefault="00D84873">
      <w:pPr>
        <w:pStyle w:val="NoSpacing"/>
        <w:ind w:left="600"/>
        <w:rPr>
          <w:lang w:eastAsia="zh-SG"/>
        </w:rPr>
      </w:pPr>
      <w:r w:rsidRPr="00C5488E">
        <w:rPr>
          <w:rFonts w:asciiTheme="minorEastAsia" w:eastAsiaTheme="minorEastAsia" w:hAnsiTheme="minorEastAsia"/>
          <w:lang w:val="en-GB" w:eastAsia="zh-SG"/>
        </w:rPr>
        <w:t>Clan Premises – 11.00am – 6.00pm daily (close on public holidays</w:t>
      </w:r>
      <w:r w:rsidRPr="00D84873">
        <w:rPr>
          <w:sz w:val="24"/>
          <w:szCs w:val="24"/>
          <w:lang w:val="en-GB" w:eastAsia="zh-SG"/>
        </w:rPr>
        <w:t>)</w:t>
      </w:r>
    </w:p>
    <w:p w:rsidR="004E5397" w:rsidRPr="00D84873" w:rsidRDefault="004E5397">
      <w:pPr>
        <w:pStyle w:val="NoSpacing"/>
        <w:rPr>
          <w:lang w:eastAsia="zh-SG"/>
        </w:rPr>
      </w:pPr>
    </w:p>
    <w:p w:rsidR="004E5397" w:rsidRDefault="008F195F">
      <w:pPr>
        <w:pStyle w:val="Standard"/>
        <w:shd w:val="clear" w:color="auto" w:fill="FFFFFF"/>
        <w:rPr>
          <w:lang w:eastAsia="zh-CN"/>
        </w:rPr>
      </w:pPr>
      <w:r>
        <w:rPr>
          <w:rFonts w:ascii="SimSun" w:hAnsi="SimSun"/>
          <w:b/>
          <w:lang w:eastAsia="zh-CN"/>
        </w:rPr>
        <w:t xml:space="preserve">     </w:t>
      </w:r>
      <w:proofErr w:type="gramStart"/>
      <w:r>
        <w:rPr>
          <w:rFonts w:ascii="SimSun" w:hAnsi="SimSun"/>
          <w:b/>
          <w:lang w:eastAsia="zh-CN"/>
        </w:rPr>
        <w:t>D.3  热烈恭贺会员宗亲玉镇博士</w:t>
      </w:r>
      <w:proofErr w:type="gramEnd"/>
      <w:r>
        <w:rPr>
          <w:rFonts w:ascii="SimSun" w:hAnsi="SimSun"/>
          <w:b/>
          <w:lang w:eastAsia="zh-CN"/>
        </w:rPr>
        <w:t>(</w:t>
      </w:r>
      <w:proofErr w:type="spellStart"/>
      <w:r>
        <w:rPr>
          <w:rFonts w:ascii="SimSun" w:hAnsi="SimSun"/>
          <w:b/>
          <w:lang w:eastAsia="zh-CN"/>
        </w:rPr>
        <w:t>Dr</w:t>
      </w:r>
      <w:proofErr w:type="spellEnd"/>
      <w:r>
        <w:rPr>
          <w:rFonts w:ascii="SimSun" w:hAnsi="SimSun"/>
          <w:b/>
          <w:lang w:eastAsia="zh-CN"/>
        </w:rPr>
        <w:t xml:space="preserve"> Tan </w:t>
      </w:r>
      <w:proofErr w:type="spellStart"/>
      <w:r>
        <w:rPr>
          <w:rFonts w:ascii="SimSun" w:hAnsi="SimSun"/>
          <w:b/>
          <w:lang w:eastAsia="zh-CN"/>
        </w:rPr>
        <w:t>Jok</w:t>
      </w:r>
      <w:proofErr w:type="spellEnd"/>
      <w:r>
        <w:rPr>
          <w:rFonts w:ascii="SimSun" w:hAnsi="SimSun"/>
          <w:b/>
          <w:lang w:eastAsia="zh-CN"/>
        </w:rPr>
        <w:t xml:space="preserve"> Tin)的千金薇伊小姐被选2016年新加坡40</w:t>
      </w:r>
    </w:p>
    <w:p w:rsidR="004E5397" w:rsidRDefault="008F195F">
      <w:pPr>
        <w:pStyle w:val="Standard"/>
        <w:shd w:val="clear" w:color="auto" w:fill="FFFFFF"/>
        <w:rPr>
          <w:rFonts w:ascii="SimSun" w:hAnsi="SimSun"/>
          <w:b/>
          <w:lang w:eastAsia="zh-CN"/>
        </w:rPr>
      </w:pPr>
      <w:r>
        <w:rPr>
          <w:rFonts w:ascii="SimSun" w:hAnsi="SimSun"/>
          <w:b/>
          <w:lang w:eastAsia="zh-CN"/>
        </w:rPr>
        <w:t xml:space="preserve">          岁以下70位最有影响力的律师之一。</w:t>
      </w:r>
    </w:p>
    <w:p w:rsidR="00D84873" w:rsidRDefault="00D84873">
      <w:pPr>
        <w:pStyle w:val="Standard"/>
        <w:shd w:val="clear" w:color="auto" w:fill="FFFFFF"/>
        <w:rPr>
          <w:rFonts w:ascii="SimSun" w:hAnsi="SimSun"/>
          <w:b/>
          <w:lang w:eastAsia="zh-CN"/>
        </w:rPr>
      </w:pPr>
    </w:p>
    <w:p w:rsidR="00D84873" w:rsidRPr="00C5488E" w:rsidRDefault="00052725" w:rsidP="00052725">
      <w:pPr>
        <w:pStyle w:val="Standard"/>
        <w:shd w:val="clear" w:color="auto" w:fill="FFFFFF"/>
        <w:ind w:left="7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Our heartiest </w:t>
      </w:r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congratulations to </w:t>
      </w:r>
      <w:proofErr w:type="spellStart"/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>Ms</w:t>
      </w:r>
      <w:proofErr w:type="spellEnd"/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Tan </w:t>
      </w:r>
      <w:proofErr w:type="spellStart"/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>Weiyi</w:t>
      </w:r>
      <w:proofErr w:type="spellEnd"/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  <w:r w:rsidR="00565F9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(</w:t>
      </w:r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daughter of </w:t>
      </w:r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our member Dr</w:t>
      </w:r>
      <w:r w:rsidR="00565F9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.</w:t>
      </w:r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Tan </w:t>
      </w:r>
      <w:proofErr w:type="spellStart"/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Jok</w:t>
      </w:r>
      <w:proofErr w:type="spellEnd"/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Tin</w:t>
      </w:r>
      <w:r w:rsidR="00565F9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)</w:t>
      </w:r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565F9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and Dr. Tan for </w:t>
      </w:r>
      <w:proofErr w:type="spellStart"/>
      <w:r w:rsidR="00565F9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Weiyi</w:t>
      </w:r>
      <w:proofErr w:type="spellEnd"/>
      <w:r w:rsidR="00565F9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has been </w:t>
      </w:r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>named Singapore</w:t>
      </w:r>
      <w:r w:rsidRPr="00C5488E">
        <w:rPr>
          <w:rFonts w:asciiTheme="minorEastAsia" w:eastAsiaTheme="minorEastAsia" w:hAnsiTheme="minorEastAsia"/>
          <w:sz w:val="22"/>
          <w:szCs w:val="22"/>
          <w:lang w:eastAsia="zh-CN"/>
        </w:rPr>
        <w:t>’</w:t>
      </w:r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>s</w:t>
      </w:r>
      <w:r w:rsidR="00D84873" w:rsidRPr="00C5488E">
        <w:rPr>
          <w:rFonts w:asciiTheme="minorEastAsia" w:eastAsiaTheme="minorEastAsia" w:hAnsiTheme="minorEastAsia"/>
          <w:sz w:val="22"/>
          <w:szCs w:val="22"/>
          <w:lang w:eastAsia="zh-CN"/>
        </w:rPr>
        <w:t xml:space="preserve"> </w:t>
      </w:r>
      <w:r w:rsidR="00D84873"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>70 most influential lawyer</w:t>
      </w:r>
      <w:r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aged 40 and under. </w:t>
      </w:r>
      <w:r w:rsidR="00D84873" w:rsidRPr="00C5488E">
        <w:rPr>
          <w:rFonts w:asciiTheme="minorEastAsia" w:eastAsiaTheme="minorEastAsia" w:hAnsiTheme="minorEastAsia" w:hint="eastAsia"/>
          <w:sz w:val="22"/>
          <w:szCs w:val="22"/>
          <w:lang w:eastAsia="zh-CN"/>
        </w:rPr>
        <w:t xml:space="preserve"> </w:t>
      </w:r>
    </w:p>
    <w:p w:rsidR="004E5397" w:rsidRPr="00C5488E" w:rsidRDefault="004E5397">
      <w:pPr>
        <w:pStyle w:val="Standard"/>
        <w:shd w:val="clear" w:color="auto" w:fill="FFFFFF"/>
        <w:rPr>
          <w:rFonts w:asciiTheme="minorEastAsia" w:eastAsiaTheme="minorEastAsia" w:hAnsiTheme="minorEastAsia"/>
          <w:b/>
          <w:bCs/>
          <w:color w:val="222222"/>
          <w:sz w:val="22"/>
          <w:szCs w:val="22"/>
          <w:u w:val="single"/>
          <w:lang w:eastAsia="zh-CN"/>
        </w:rPr>
      </w:pPr>
    </w:p>
    <w:p w:rsidR="004E5397" w:rsidRPr="00C5488E" w:rsidRDefault="008F195F">
      <w:pPr>
        <w:pStyle w:val="Standard"/>
        <w:shd w:val="clear" w:color="auto" w:fill="FFFFFF"/>
        <w:ind w:firstLine="720"/>
        <w:rPr>
          <w:b/>
          <w:lang w:eastAsia="zh-CN"/>
        </w:rPr>
      </w:pPr>
      <w:r w:rsidRPr="00C5488E">
        <w:rPr>
          <w:b/>
          <w:bCs/>
          <w:color w:val="222222"/>
          <w:sz w:val="22"/>
          <w:szCs w:val="22"/>
          <w:u w:val="single"/>
          <w:lang w:eastAsia="zh-CN"/>
        </w:rPr>
        <w:t>陈薇伊小姐的简历如下</w:t>
      </w:r>
      <w:r w:rsidRPr="00C5488E">
        <w:rPr>
          <w:b/>
          <w:bCs/>
          <w:color w:val="222222"/>
          <w:sz w:val="22"/>
          <w:szCs w:val="22"/>
          <w:u w:val="single"/>
          <w:lang w:eastAsia="zh-CN"/>
        </w:rPr>
        <w:t xml:space="preserve"> </w:t>
      </w:r>
      <w:r w:rsidRPr="00C5488E">
        <w:rPr>
          <w:b/>
          <w:bCs/>
          <w:color w:val="222222"/>
          <w:sz w:val="22"/>
          <w:szCs w:val="22"/>
          <w:u w:val="single"/>
          <w:lang w:eastAsia="zh-CN"/>
        </w:rPr>
        <w:t>：</w:t>
      </w:r>
      <w:r w:rsidRPr="00C5488E">
        <w:rPr>
          <w:b/>
          <w:bCs/>
          <w:color w:val="222222"/>
          <w:sz w:val="22"/>
          <w:szCs w:val="22"/>
          <w:u w:val="single"/>
          <w:lang w:eastAsia="zh-CN"/>
        </w:rPr>
        <w:t xml:space="preserve">  </w:t>
      </w:r>
    </w:p>
    <w:p w:rsidR="004E5397" w:rsidRDefault="004E5397">
      <w:pPr>
        <w:pStyle w:val="Standard"/>
        <w:shd w:val="clear" w:color="auto" w:fill="FFFFFF"/>
        <w:rPr>
          <w:color w:val="222222"/>
          <w:lang w:eastAsia="zh-CN"/>
        </w:rPr>
      </w:pPr>
    </w:p>
    <w:p w:rsidR="004E5397" w:rsidRP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  <w:lang w:eastAsia="zh-CN"/>
        </w:rPr>
        <w:t xml:space="preserve">陈薇伊女士是国际律师事务所,Baker &amp; McKenzie.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  <w:lang w:eastAsia="zh-CN"/>
        </w:rPr>
        <w:t>Wong&amp;Leow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  <w:lang w:eastAsia="zh-CN"/>
        </w:rPr>
        <w:t>的合伙人。该律师事务所是全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  <w:lang w:eastAsia="zh-CN"/>
        </w:rPr>
        <w:t>球最大的，共拥有77个办事处遍布全世界47个国家。陈薇伊女士的经验涵盖国内外商业诉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sz w:val="22"/>
          <w:szCs w:val="22"/>
          <w:lang w:eastAsia="zh-CN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  <w:lang w:eastAsia="zh-CN"/>
        </w:rPr>
        <w:t>讼及仲裁，领域涉及国际贸易、劳动关系、知识产权及职业责任等。除了担当法律顾问，陈</w:t>
      </w:r>
    </w:p>
    <w:p w:rsidR="004E5397" w:rsidRDefault="008F195F">
      <w:pPr>
        <w:pStyle w:val="Standard"/>
        <w:shd w:val="clear" w:color="auto" w:fill="FFFFFF"/>
        <w:ind w:firstLine="720"/>
        <w:rPr>
          <w:lang w:eastAsia="zh-CN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  <w:lang w:eastAsia="zh-CN"/>
        </w:rPr>
        <w:t>薇伊女士亦是新加坡调解中心认可的资深调解员，调解过一系列的商业及社区纠纷</w:t>
      </w:r>
      <w:r>
        <w:rPr>
          <w:color w:val="222222"/>
          <w:lang w:eastAsia="zh-CN"/>
        </w:rPr>
        <w:t>。</w:t>
      </w:r>
    </w:p>
    <w:p w:rsidR="004E5397" w:rsidRPr="00C5488E" w:rsidRDefault="004E5397">
      <w:pPr>
        <w:pStyle w:val="Standard"/>
        <w:shd w:val="clear" w:color="auto" w:fill="FFFFFF"/>
        <w:rPr>
          <w:color w:val="222222"/>
          <w:sz w:val="22"/>
          <w:szCs w:val="22"/>
          <w:lang w:eastAsia="zh-CN"/>
        </w:rPr>
      </w:pP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陈薇伊女士还定期就跨境调查和执法提供建议。她擅长复杂的跨境调查和执法，精于贪污腐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败、金融诈骗及其他白领犯罪案件。她主导过为数众多的调查并代表客户就贪污腐败、内线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交易和偷税漏税进行辩护。她是注册舞弊审核师协会会员，亦是国际隐私专家协会的认证隐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私经理。</w:t>
      </w:r>
    </w:p>
    <w:p w:rsidR="004E5397" w:rsidRDefault="004E5397">
      <w:pPr>
        <w:pStyle w:val="Standard"/>
        <w:shd w:val="clear" w:color="auto" w:fill="FFFFFF"/>
        <w:rPr>
          <w:color w:val="222222"/>
          <w:lang w:eastAsia="zh-CN"/>
        </w:rPr>
      </w:pP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陈薇伊女士</w:t>
      </w:r>
      <w:r w:rsidRPr="00C5488E">
        <w:rPr>
          <w:color w:val="222222"/>
          <w:sz w:val="22"/>
          <w:szCs w:val="22"/>
          <w:lang w:eastAsia="zh-CN"/>
        </w:rPr>
        <w:t>2004</w:t>
      </w:r>
      <w:r w:rsidRPr="00C5488E">
        <w:rPr>
          <w:color w:val="222222"/>
          <w:sz w:val="22"/>
          <w:szCs w:val="22"/>
          <w:lang w:eastAsia="zh-CN"/>
        </w:rPr>
        <w:t>年毕业于新加坡国立大学，曾就职于新加坡、悉尼及伦敦。</w:t>
      </w:r>
      <w:r w:rsidRPr="00C5488E">
        <w:rPr>
          <w:color w:val="222222"/>
          <w:sz w:val="22"/>
          <w:szCs w:val="22"/>
          <w:lang w:eastAsia="zh-CN"/>
        </w:rPr>
        <w:t>2010</w:t>
      </w:r>
      <w:r w:rsidRPr="00C5488E">
        <w:rPr>
          <w:color w:val="222222"/>
          <w:sz w:val="22"/>
          <w:szCs w:val="22"/>
          <w:lang w:eastAsia="zh-CN"/>
        </w:rPr>
        <w:t>年，她获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授新加坡法学院奖学金，赴伦敦与英国业界备受尊敬的法官和律师共职。她是新加坡和英国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执业律师。</w:t>
      </w:r>
    </w:p>
    <w:p w:rsidR="004E5397" w:rsidRDefault="004E5397">
      <w:pPr>
        <w:pStyle w:val="Standard"/>
        <w:shd w:val="clear" w:color="auto" w:fill="FFFFFF"/>
        <w:rPr>
          <w:color w:val="222222"/>
          <w:lang w:eastAsia="zh-CN"/>
        </w:rPr>
      </w:pP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除却工作，陈薇伊女士也是法律协会一位非常活跃的志愿者。她在法律援助机构的公益服务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sz w:val="22"/>
          <w:szCs w:val="22"/>
          <w:lang w:eastAsia="zh-CN"/>
        </w:rPr>
      </w:pPr>
      <w:r w:rsidRPr="00C5488E">
        <w:rPr>
          <w:color w:val="222222"/>
          <w:sz w:val="22"/>
          <w:szCs w:val="22"/>
          <w:lang w:eastAsia="zh-CN"/>
        </w:rPr>
        <w:t>项目中为新加坡弱势群体担任辩护律师，并为法律协会组织的法律诊所提供定期免费咨询。</w:t>
      </w:r>
    </w:p>
    <w:p w:rsidR="004E5397" w:rsidRPr="00C5488E" w:rsidRDefault="004E5397">
      <w:pPr>
        <w:pStyle w:val="Standard"/>
        <w:shd w:val="clear" w:color="auto" w:fill="FFFFFF"/>
        <w:rPr>
          <w:rFonts w:eastAsia="Times New Roman"/>
          <w:color w:val="222222"/>
          <w:sz w:val="22"/>
          <w:szCs w:val="22"/>
          <w:lang w:eastAsia="zh-CN"/>
        </w:rPr>
      </w:pP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Ms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Tan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Weiyi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is a partner at Baker &amp; McKenzie.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Wong&amp;Leow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, the largest international law </w:t>
      </w:r>
    </w:p>
    <w:p w:rsidR="00C5488E" w:rsidRDefault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F</w:t>
      </w:r>
      <w:r w:rsidR="008F195F" w:rsidRPr="00C5488E">
        <w:rPr>
          <w:rFonts w:asciiTheme="minorEastAsia" w:eastAsiaTheme="minorEastAsia" w:hAnsiTheme="minorEastAsia"/>
          <w:color w:val="222222"/>
          <w:sz w:val="22"/>
          <w:szCs w:val="22"/>
        </w:rPr>
        <w:t>irm</w:t>
      </w:r>
      <w:r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="008F195F"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globally with 77 offices in 47 countries worldwide. </w:t>
      </w:r>
      <w:proofErr w:type="spellStart"/>
      <w:r w:rsidR="008F195F" w:rsidRPr="00C5488E">
        <w:rPr>
          <w:rFonts w:asciiTheme="minorEastAsia" w:eastAsiaTheme="minorEastAsia" w:hAnsiTheme="minorEastAsia"/>
          <w:color w:val="222222"/>
          <w:sz w:val="22"/>
          <w:szCs w:val="22"/>
        </w:rPr>
        <w:t>Weiyi's</w:t>
      </w:r>
      <w:proofErr w:type="spellEnd"/>
      <w:r w:rsidR="008F195F"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practice encompasses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domestic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and</w:t>
      </w:r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international commercial litigation and arbitration, in the areas of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international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trade,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employment,intellectual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property and professional liability. Apart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from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acting as counsel, </w:t>
      </w:r>
      <w:bookmarkStart w:id="1" w:name="OLE_LINK2"/>
      <w:bookmarkStart w:id="2" w:name="OLE_LINK1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she is also an</w:t>
      </w:r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experienced and accredited mediator with the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Singapore Mediation Centre and has mediated a</w:t>
      </w:r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number of commercial and community 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disputes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.</w:t>
      </w:r>
    </w:p>
    <w:bookmarkEnd w:id="1"/>
    <w:bookmarkEnd w:id="2"/>
    <w:p w:rsidR="004E5397" w:rsidRPr="00C5488E" w:rsidRDefault="004E5397">
      <w:pPr>
        <w:pStyle w:val="Standard"/>
        <w:shd w:val="clear" w:color="auto" w:fill="FFFFFF"/>
        <w:rPr>
          <w:rFonts w:asciiTheme="minorEastAsia" w:eastAsiaTheme="minorEastAsia" w:hAnsiTheme="minorEastAsia"/>
          <w:color w:val="222222"/>
          <w:sz w:val="22"/>
          <w:szCs w:val="22"/>
        </w:rPr>
      </w:pPr>
    </w:p>
    <w:p w:rsid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Weiyi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also regularly advises on cross border investigations and </w:t>
      </w:r>
      <w:bookmarkStart w:id="3" w:name="OLE_LINK4"/>
      <w:bookmarkStart w:id="4" w:name="OLE_LINK3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enforcement actions.</w:t>
      </w:r>
      <w:bookmarkEnd w:id="3"/>
      <w:bookmarkEnd w:id="4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Her </w:t>
      </w:r>
    </w:p>
    <w:p w:rsid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expertise</w:t>
      </w:r>
      <w:proofErr w:type="gramEnd"/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lies in complex cross border investigations and enforcement actions, focused </w:t>
      </w:r>
    </w:p>
    <w:p w:rsid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on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corruption, financial</w:t>
      </w:r>
      <w:r w:rsidR="00052725" w:rsidRPr="00C5488E">
        <w:rPr>
          <w:rFonts w:asciiTheme="minorEastAsia" w:eastAsiaTheme="minorEastAsia" w:hAnsiTheme="minorEastAsia" w:hint="eastAsia"/>
          <w:sz w:val="22"/>
          <w:szCs w:val="22"/>
          <w:lang w:eastAsia="zh-SG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fraud and other white-collar criminal offences. She has handled </w:t>
      </w:r>
    </w:p>
    <w:p w:rsid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many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investigations and represented</w:t>
      </w:r>
      <w:r w:rsidR="00052725" w:rsidRPr="00C5488E">
        <w:rPr>
          <w:rFonts w:asciiTheme="minorEastAsia" w:eastAsiaTheme="minorEastAsia" w:hAnsiTheme="minorEastAsia" w:hint="eastAsia"/>
          <w:sz w:val="22"/>
          <w:szCs w:val="22"/>
          <w:lang w:eastAsia="zh-SG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clients in their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defence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on corruption, insider </w:t>
      </w:r>
    </w:p>
    <w:p w:rsid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trading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and tax evasion offences. She is a member of</w:t>
      </w:r>
      <w:r w:rsidR="00052725" w:rsidRPr="00C5488E">
        <w:rPr>
          <w:rFonts w:asciiTheme="minorEastAsia" w:eastAsiaTheme="minorEastAsia" w:hAnsiTheme="minorEastAsia" w:hint="eastAsia"/>
          <w:sz w:val="22"/>
          <w:szCs w:val="22"/>
          <w:lang w:eastAsia="zh-SG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the </w:t>
      </w:r>
      <w:bookmarkStart w:id="5" w:name="OLE_LINK8"/>
      <w:bookmarkStart w:id="6" w:name="OLE_LINK7"/>
      <w:bookmarkStart w:id="7" w:name="OLE_LINK6"/>
      <w:bookmarkStart w:id="8" w:name="OLE_LINK5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Association of Certified Fraud </w:t>
      </w:r>
    </w:p>
    <w:p w:rsid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lastRenderedPageBreak/>
        <w:t>Examiners</w:t>
      </w:r>
      <w:bookmarkEnd w:id="5"/>
      <w:bookmarkEnd w:id="6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bookmarkEnd w:id="7"/>
      <w:bookmarkEnd w:id="8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and a certified Privacy Manager with the International</w:t>
      </w:r>
      <w:r w:rsidR="00052725" w:rsidRPr="00C5488E">
        <w:rPr>
          <w:rFonts w:asciiTheme="minorEastAsia" w:eastAsiaTheme="minorEastAsia" w:hAnsiTheme="minorEastAsia" w:hint="eastAsia"/>
          <w:sz w:val="22"/>
          <w:szCs w:val="22"/>
          <w:lang w:eastAsia="zh-SG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Association of Privacy </w:t>
      </w:r>
    </w:p>
    <w:p w:rsidR="004E5397" w:rsidRPr="00C5488E" w:rsidRDefault="008F195F" w:rsidP="00C5488E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Professionals.</w:t>
      </w:r>
    </w:p>
    <w:p w:rsidR="004E5397" w:rsidRPr="00C5488E" w:rsidRDefault="004E5397">
      <w:pPr>
        <w:pStyle w:val="Standard"/>
        <w:shd w:val="clear" w:color="auto" w:fill="FFFFFF"/>
        <w:rPr>
          <w:rFonts w:asciiTheme="minorEastAsia" w:eastAsiaTheme="minorEastAsia" w:hAnsiTheme="minorEastAsia"/>
          <w:color w:val="222222"/>
          <w:sz w:val="22"/>
          <w:szCs w:val="22"/>
        </w:rPr>
      </w:pP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Weiyi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graduated from the National University of Singapore in 2004, and has worked in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Singapore</w:t>
      </w: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,Sydney</w:t>
      </w:r>
      <w:proofErr w:type="spellEnd"/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and London in the course of her career. In 2010, she was awarded a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scholarship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from the</w:t>
      </w:r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Singapore Academy of Law to work in London with esteemed judges and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barristers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in the United</w:t>
      </w:r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Kingdom. She is a qualified lawyer in Singapore and in the 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United Kingdom.</w:t>
      </w:r>
    </w:p>
    <w:p w:rsidR="004E5397" w:rsidRPr="00C5488E" w:rsidRDefault="004E5397">
      <w:pPr>
        <w:pStyle w:val="Standard"/>
        <w:shd w:val="clear" w:color="auto" w:fill="FFFFFF"/>
        <w:rPr>
          <w:rFonts w:asciiTheme="minorEastAsia" w:eastAsiaTheme="minorEastAsia" w:hAnsiTheme="minorEastAsia" w:cs="F1"/>
          <w:color w:val="222222"/>
          <w:sz w:val="22"/>
          <w:szCs w:val="22"/>
        </w:rPr>
      </w:pP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Outside of work,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Weiyi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is an active volunteer with the Law Society. She has acted as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defense</w:t>
      </w:r>
      <w:proofErr w:type="gramEnd"/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counsel for underprivileged Singaporeans under the Legal Aid Bureau’s pro bono </w:t>
      </w:r>
    </w:p>
    <w:p w:rsid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proofErr w:type="gram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scheme</w:t>
      </w:r>
      <w:proofErr w:type="gram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, and</w:t>
      </w:r>
      <w:r w:rsid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</w:t>
      </w: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regularly gives free legal advice at legal clinics </w:t>
      </w:r>
      <w:proofErr w:type="spellStart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organised</w:t>
      </w:r>
      <w:proofErr w:type="spellEnd"/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 xml:space="preserve"> by the Law </w:t>
      </w:r>
    </w:p>
    <w:p w:rsidR="004E5397" w:rsidRPr="00C5488E" w:rsidRDefault="008F195F">
      <w:pPr>
        <w:pStyle w:val="Standard"/>
        <w:shd w:val="clear" w:color="auto" w:fill="FFFFFF"/>
        <w:ind w:firstLine="720"/>
        <w:rPr>
          <w:rFonts w:asciiTheme="minorEastAsia" w:eastAsiaTheme="minorEastAsia" w:hAnsiTheme="minorEastAsia"/>
          <w:color w:val="222222"/>
          <w:sz w:val="22"/>
          <w:szCs w:val="22"/>
        </w:rPr>
      </w:pPr>
      <w:r w:rsidRPr="00C5488E">
        <w:rPr>
          <w:rFonts w:asciiTheme="minorEastAsia" w:eastAsiaTheme="minorEastAsia" w:hAnsiTheme="minorEastAsia"/>
          <w:color w:val="222222"/>
          <w:sz w:val="22"/>
          <w:szCs w:val="22"/>
        </w:rPr>
        <w:t>Society. </w:t>
      </w:r>
    </w:p>
    <w:p w:rsidR="004E5397" w:rsidRPr="00052725" w:rsidRDefault="004E5397">
      <w:pPr>
        <w:pStyle w:val="NoSpacing"/>
        <w:ind w:left="2160"/>
      </w:pPr>
    </w:p>
    <w:p w:rsidR="004E5397" w:rsidRDefault="008F195F">
      <w:pPr>
        <w:pStyle w:val="Standard"/>
        <w:rPr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  <w:r w:rsidR="003856B7">
        <w:rPr>
          <w:rFonts w:ascii="Arial" w:hAnsi="Arial" w:cs="Arial"/>
          <w:lang w:eastAsia="zh-CN"/>
        </w:rPr>
        <w:tab/>
      </w:r>
      <w:r w:rsidR="003856B7">
        <w:rPr>
          <w:rFonts w:ascii="Arial" w:hAnsi="Arial" w:cs="Arial" w:hint="eastAsia"/>
          <w:lang w:eastAsia="zh-CN"/>
        </w:rPr>
        <w:t>D.4</w:t>
      </w:r>
      <w:r w:rsidR="003856B7">
        <w:rPr>
          <w:rFonts w:ascii="Arial" w:hAnsi="Arial" w:cs="Arial"/>
          <w:lang w:eastAsia="zh-CN"/>
        </w:rPr>
        <w:t xml:space="preserve"> </w:t>
      </w:r>
      <w:r>
        <w:rPr>
          <w:rFonts w:ascii="Arial" w:hAnsi="Arial" w:cs="Arial"/>
          <w:lang w:eastAsia="zh-CN"/>
        </w:rPr>
        <w:t xml:space="preserve">   </w:t>
      </w:r>
      <w:r>
        <w:rPr>
          <w:rFonts w:ascii="Arial" w:hAnsi="Arial" w:cs="Arial"/>
          <w:lang w:eastAsia="zh-CN"/>
        </w:rPr>
        <w:t>欲知</w:t>
      </w:r>
      <w:r w:rsidR="004D5E40">
        <w:rPr>
          <w:rFonts w:ascii="Arial" w:hAnsi="Arial" w:cs="Arial" w:hint="eastAsia"/>
          <w:lang w:eastAsia="zh-CN"/>
        </w:rPr>
        <w:t>其它</w:t>
      </w:r>
      <w:r>
        <w:rPr>
          <w:rFonts w:ascii="Arial" w:hAnsi="Arial" w:cs="Arial"/>
          <w:lang w:eastAsia="zh-CN"/>
        </w:rPr>
        <w:t>详情，请向秘书处询问，</w:t>
      </w:r>
      <w:proofErr w:type="gramStart"/>
      <w:r>
        <w:rPr>
          <w:rFonts w:ascii="Arial" w:hAnsi="Arial" w:cs="Arial"/>
          <w:lang w:eastAsia="zh-CN"/>
        </w:rPr>
        <w:t>电话</w:t>
      </w:r>
      <w:r>
        <w:rPr>
          <w:rFonts w:ascii="Arial" w:hAnsi="Arial" w:cs="Arial"/>
          <w:lang w:eastAsia="zh-CN"/>
        </w:rPr>
        <w:t xml:space="preserve"> :</w:t>
      </w:r>
      <w:proofErr w:type="gramEnd"/>
      <w:r>
        <w:rPr>
          <w:rFonts w:ascii="Arial" w:hAnsi="Arial" w:cs="Arial"/>
          <w:lang w:eastAsia="zh-CN"/>
        </w:rPr>
        <w:t xml:space="preserve"> 6338 4968</w:t>
      </w:r>
    </w:p>
    <w:p w:rsidR="004E5397" w:rsidRPr="00052725" w:rsidRDefault="008F195F">
      <w:pPr>
        <w:pStyle w:val="Standard"/>
        <w:rPr>
          <w:rFonts w:ascii="Calibri" w:hAnsi="Calibri"/>
        </w:rPr>
      </w:pPr>
      <w:r>
        <w:rPr>
          <w:rFonts w:ascii="Arial" w:hAnsi="Arial" w:cs="Arial"/>
          <w:lang w:val="en-GB" w:eastAsia="zh-CN"/>
        </w:rPr>
        <w:t xml:space="preserve">          </w:t>
      </w:r>
      <w:r w:rsidR="003856B7">
        <w:rPr>
          <w:rFonts w:ascii="Arial" w:hAnsi="Arial" w:cs="Arial"/>
          <w:lang w:val="en-GB" w:eastAsia="zh-CN"/>
        </w:rPr>
        <w:t xml:space="preserve">           </w:t>
      </w:r>
      <w:r w:rsidRPr="00052725">
        <w:rPr>
          <w:rFonts w:ascii="Calibri" w:hAnsi="Calibri" w:cs="Arial"/>
          <w:lang w:val="en-GB" w:eastAsia="zh-CN"/>
        </w:rPr>
        <w:t xml:space="preserve">For </w:t>
      </w:r>
      <w:r w:rsidR="004D5E40">
        <w:rPr>
          <w:rFonts w:ascii="Calibri" w:hAnsi="Calibri" w:cs="Arial"/>
          <w:lang w:val="en-GB" w:eastAsia="zh-CN"/>
        </w:rPr>
        <w:t xml:space="preserve">any </w:t>
      </w:r>
      <w:r w:rsidR="00565F93">
        <w:rPr>
          <w:rFonts w:ascii="Calibri" w:hAnsi="Calibri" w:cs="Arial"/>
          <w:lang w:val="en-GB" w:eastAsia="zh-CN"/>
        </w:rPr>
        <w:t xml:space="preserve">other </w:t>
      </w:r>
      <w:r w:rsidR="004D5E40">
        <w:rPr>
          <w:rFonts w:ascii="Calibri" w:hAnsi="Calibri" w:cs="Arial"/>
          <w:lang w:val="en-GB" w:eastAsia="zh-CN"/>
        </w:rPr>
        <w:t>enquiries</w:t>
      </w:r>
      <w:r w:rsidRPr="00052725">
        <w:rPr>
          <w:rFonts w:ascii="Calibri" w:hAnsi="Calibri" w:cs="Arial"/>
          <w:lang w:val="en-GB" w:eastAsia="zh-CN"/>
        </w:rPr>
        <w:t xml:space="preserve">, please contact the </w:t>
      </w:r>
      <w:r w:rsidR="004D5E40">
        <w:rPr>
          <w:rFonts w:ascii="Calibri" w:hAnsi="Calibri" w:cs="Arial"/>
          <w:lang w:val="en-GB" w:eastAsia="zh-CN"/>
        </w:rPr>
        <w:t>S</w:t>
      </w:r>
      <w:r w:rsidR="004D5E40" w:rsidRPr="00052725">
        <w:rPr>
          <w:rFonts w:ascii="Calibri" w:hAnsi="Calibri" w:cs="Arial"/>
          <w:lang w:val="en-GB" w:eastAsia="zh-CN"/>
        </w:rPr>
        <w:t>ecretariat</w:t>
      </w:r>
      <w:r w:rsidRPr="00052725">
        <w:rPr>
          <w:rFonts w:ascii="Calibri" w:hAnsi="Calibri" w:cs="Arial"/>
          <w:lang w:val="en-GB" w:eastAsia="zh-CN"/>
        </w:rPr>
        <w:t xml:space="preserve"> </w:t>
      </w:r>
      <w:r w:rsidR="004D5E40">
        <w:rPr>
          <w:rFonts w:ascii="Calibri" w:hAnsi="Calibri" w:cs="Arial"/>
          <w:lang w:val="en-GB" w:eastAsia="zh-CN"/>
        </w:rPr>
        <w:t>O</w:t>
      </w:r>
      <w:r w:rsidRPr="00052725">
        <w:rPr>
          <w:rFonts w:ascii="Calibri" w:hAnsi="Calibri" w:cs="Arial"/>
          <w:lang w:val="en-GB" w:eastAsia="zh-CN"/>
        </w:rPr>
        <w:t>ffice at 6338 4968</w:t>
      </w:r>
    </w:p>
    <w:p w:rsidR="004E5397" w:rsidRPr="00052725" w:rsidRDefault="008F195F">
      <w:pPr>
        <w:pStyle w:val="ListParagraph"/>
        <w:spacing w:line="240" w:lineRule="auto"/>
        <w:ind w:left="1500"/>
      </w:pPr>
      <w:r w:rsidRPr="00052725">
        <w:rPr>
          <w:rFonts w:cs="Arial"/>
        </w:rPr>
        <w:t xml:space="preserve">              </w:t>
      </w:r>
    </w:p>
    <w:p w:rsidR="00C5488E" w:rsidRDefault="008F195F">
      <w:pPr>
        <w:pStyle w:val="ListParagraph"/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</w:rPr>
        <w:t xml:space="preserve">                       </w:t>
      </w:r>
    </w:p>
    <w:p w:rsidR="00C5488E" w:rsidRDefault="00C5488E">
      <w:pPr>
        <w:pStyle w:val="ListParagraph"/>
        <w:spacing w:after="0" w:line="240" w:lineRule="auto"/>
        <w:ind w:left="1440"/>
        <w:rPr>
          <w:rFonts w:ascii="Arial" w:hAnsi="Arial" w:cs="Arial"/>
          <w:b/>
          <w:sz w:val="36"/>
          <w:szCs w:val="36"/>
        </w:rPr>
      </w:pPr>
    </w:p>
    <w:p w:rsidR="004E5397" w:rsidRDefault="008F195F">
      <w:pPr>
        <w:pStyle w:val="ListParagraph"/>
        <w:spacing w:after="0" w:line="240" w:lineRule="auto"/>
        <w:ind w:left="1440"/>
      </w:pPr>
      <w:r>
        <w:rPr>
          <w:rFonts w:ascii="Arial" w:hAnsi="Arial" w:cs="Arial"/>
          <w:b/>
          <w:sz w:val="36"/>
          <w:szCs w:val="36"/>
        </w:rPr>
        <w:t xml:space="preserve">     </w:t>
      </w:r>
      <w:r>
        <w:rPr>
          <w:rFonts w:ascii="Arial" w:hAnsi="Arial" w:cs="Arial"/>
          <w:b/>
          <w:sz w:val="36"/>
          <w:szCs w:val="36"/>
        </w:rPr>
        <w:t>顺祝安康！</w:t>
      </w:r>
      <w:r>
        <w:rPr>
          <w:rFonts w:ascii="Arial" w:hAnsi="Arial" w:cs="Arial"/>
          <w:b/>
        </w:rPr>
        <w:t xml:space="preserve">    </w:t>
      </w:r>
    </w:p>
    <w:p w:rsidR="004E5397" w:rsidRDefault="008F195F">
      <w:pPr>
        <w:pStyle w:val="Standard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</w:t>
      </w:r>
    </w:p>
    <w:p w:rsidR="004E5397" w:rsidRPr="004D5E40" w:rsidRDefault="008F195F">
      <w:pPr>
        <w:pStyle w:val="Standard"/>
        <w:rPr>
          <w:sz w:val="36"/>
          <w:szCs w:val="36"/>
          <w:lang w:eastAsia="zh-CN"/>
        </w:rPr>
      </w:pPr>
      <w:r>
        <w:rPr>
          <w:rFonts w:ascii="Arial" w:hAnsi="Arial" w:cs="Arial"/>
          <w:lang w:eastAsia="zh-CN"/>
        </w:rPr>
        <w:t xml:space="preserve">       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>会长率领全体理事向所有宗亲拜个新春早年。</w:t>
      </w:r>
    </w:p>
    <w:p w:rsidR="004E5397" w:rsidRPr="004D5E40" w:rsidRDefault="008F195F">
      <w:pPr>
        <w:pStyle w:val="Standard"/>
        <w:rPr>
          <w:sz w:val="36"/>
          <w:szCs w:val="36"/>
          <w:lang w:eastAsia="zh-CN"/>
        </w:rPr>
      </w:pPr>
      <w:r w:rsidRPr="004D5E40">
        <w:rPr>
          <w:rFonts w:ascii="Arial" w:hAnsi="Arial" w:cs="Arial"/>
          <w:b/>
          <w:sz w:val="36"/>
          <w:szCs w:val="36"/>
          <w:lang w:eastAsia="zh-CN"/>
        </w:rPr>
        <w:t xml:space="preserve">    </w:t>
      </w:r>
    </w:p>
    <w:p w:rsidR="004E5397" w:rsidRPr="004D5E40" w:rsidRDefault="008F195F">
      <w:pPr>
        <w:pStyle w:val="Standard"/>
        <w:rPr>
          <w:sz w:val="36"/>
          <w:szCs w:val="36"/>
          <w:lang w:eastAsia="zh-CN"/>
        </w:rPr>
      </w:pPr>
      <w:r w:rsidRPr="004D5E40">
        <w:rPr>
          <w:rFonts w:ascii="Arial" w:hAnsi="Arial" w:cs="Arial"/>
          <w:b/>
          <w:sz w:val="36"/>
          <w:szCs w:val="36"/>
          <w:lang w:eastAsia="zh-CN"/>
        </w:rPr>
        <w:t xml:space="preserve">    </w:t>
      </w:r>
      <w:r w:rsidR="004D5E40">
        <w:rPr>
          <w:rFonts w:ascii="Arial" w:hAnsi="Arial" w:cs="Arial"/>
          <w:b/>
          <w:sz w:val="36"/>
          <w:szCs w:val="36"/>
          <w:lang w:eastAsia="zh-CN"/>
        </w:rPr>
        <w:t xml:space="preserve"> 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>祝愿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 xml:space="preserve">   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>大家在来临的鸡年</w:t>
      </w:r>
    </w:p>
    <w:p w:rsidR="004E5397" w:rsidRDefault="008F195F">
      <w:pPr>
        <w:pStyle w:val="Standard"/>
        <w:rPr>
          <w:lang w:eastAsia="zh-CN"/>
        </w:rPr>
      </w:pPr>
      <w:r>
        <w:rPr>
          <w:rFonts w:ascii="Arial" w:hAnsi="Arial" w:cs="Arial"/>
          <w:b/>
          <w:sz w:val="40"/>
          <w:szCs w:val="40"/>
          <w:lang w:eastAsia="zh-CN"/>
        </w:rPr>
        <w:t xml:space="preserve">   </w:t>
      </w:r>
    </w:p>
    <w:p w:rsidR="004D5E40" w:rsidRDefault="008F195F">
      <w:pPr>
        <w:pStyle w:val="Standard"/>
        <w:rPr>
          <w:rFonts w:ascii="Arial" w:hAnsi="Arial" w:cs="Arial"/>
          <w:sz w:val="36"/>
          <w:szCs w:val="36"/>
          <w:lang w:eastAsia="zh-CN"/>
        </w:rPr>
      </w:pPr>
      <w:r>
        <w:rPr>
          <w:rFonts w:ascii="Arial" w:hAnsi="Arial" w:cs="Arial"/>
          <w:b/>
          <w:sz w:val="40"/>
          <w:szCs w:val="40"/>
          <w:lang w:eastAsia="zh-CN"/>
        </w:rPr>
        <w:t xml:space="preserve">             </w:t>
      </w:r>
      <w:r w:rsidR="00052725">
        <w:rPr>
          <w:rFonts w:ascii="Arial" w:hAnsi="Arial" w:cs="Arial" w:hint="eastAsia"/>
          <w:b/>
          <w:sz w:val="40"/>
          <w:szCs w:val="40"/>
          <w:lang w:eastAsia="zh-CN"/>
        </w:rPr>
        <w:t xml:space="preserve">       </w:t>
      </w:r>
      <w:r w:rsidR="004D5E40">
        <w:rPr>
          <w:rFonts w:ascii="Arial" w:hAnsi="Arial" w:cs="Arial"/>
          <w:b/>
          <w:sz w:val="40"/>
          <w:szCs w:val="40"/>
          <w:lang w:eastAsia="zh-CN"/>
        </w:rPr>
        <w:t xml:space="preserve">     </w:t>
      </w:r>
      <w:r>
        <w:rPr>
          <w:rFonts w:ascii="Arial" w:hAnsi="Arial" w:cs="Arial"/>
          <w:b/>
          <w:sz w:val="40"/>
          <w:szCs w:val="40"/>
          <w:lang w:eastAsia="zh-CN"/>
        </w:rPr>
        <w:t xml:space="preserve"> 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>阖府安康</w:t>
      </w:r>
      <w:r w:rsidR="004D5E40">
        <w:rPr>
          <w:rFonts w:ascii="Arial" w:hAnsi="Arial" w:cs="Arial" w:hint="eastAsia"/>
          <w:b/>
          <w:sz w:val="36"/>
          <w:szCs w:val="36"/>
          <w:lang w:eastAsia="zh-CN"/>
        </w:rPr>
        <w:t>!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 xml:space="preserve">   </w:t>
      </w:r>
      <w:r w:rsidRPr="004D5E40">
        <w:rPr>
          <w:rFonts w:ascii="Arial" w:hAnsi="Arial" w:cs="Arial"/>
          <w:b/>
          <w:sz w:val="36"/>
          <w:szCs w:val="36"/>
          <w:lang w:eastAsia="zh-CN"/>
        </w:rPr>
        <w:t>万事如意</w:t>
      </w:r>
      <w:r w:rsidR="004D5E40">
        <w:rPr>
          <w:rFonts w:ascii="Arial" w:hAnsi="Arial" w:cs="Arial"/>
          <w:sz w:val="36"/>
          <w:szCs w:val="36"/>
          <w:lang w:eastAsia="zh-CN"/>
        </w:rPr>
        <w:t>!</w:t>
      </w:r>
    </w:p>
    <w:p w:rsidR="004D5E40" w:rsidRDefault="004D5E40">
      <w:pPr>
        <w:pStyle w:val="Standard"/>
        <w:rPr>
          <w:rFonts w:ascii="Arial" w:hAnsi="Arial" w:cs="Arial"/>
          <w:sz w:val="36"/>
          <w:szCs w:val="36"/>
          <w:lang w:eastAsia="zh-CN"/>
        </w:rPr>
      </w:pPr>
    </w:p>
    <w:p w:rsidR="004E5397" w:rsidRPr="004D5E40" w:rsidRDefault="004D5E40" w:rsidP="004D5E40">
      <w:pPr>
        <w:pStyle w:val="Standard"/>
        <w:rPr>
          <w:rFonts w:ascii="Calibri" w:hAnsi="Calibri"/>
          <w:sz w:val="36"/>
          <w:szCs w:val="36"/>
          <w:lang w:eastAsia="zh-CN"/>
        </w:rPr>
      </w:pPr>
      <w:r>
        <w:rPr>
          <w:rFonts w:ascii="Calibri" w:hAnsi="Calibri" w:cs="Arial"/>
          <w:sz w:val="36"/>
          <w:szCs w:val="36"/>
          <w:lang w:eastAsia="zh-CN"/>
        </w:rPr>
        <w:t xml:space="preserve">      Wishing All Members A Prosperous and Fulfilling </w:t>
      </w:r>
      <w:r w:rsidR="0085538D">
        <w:rPr>
          <w:rFonts w:ascii="Calibri" w:hAnsi="Calibri" w:cs="Arial"/>
          <w:sz w:val="36"/>
          <w:szCs w:val="36"/>
          <w:lang w:eastAsia="zh-CN"/>
        </w:rPr>
        <w:t>New Year!</w:t>
      </w:r>
      <w:r>
        <w:rPr>
          <w:rFonts w:ascii="Calibri" w:hAnsi="Calibri" w:cs="Arial"/>
          <w:sz w:val="36"/>
          <w:szCs w:val="36"/>
          <w:lang w:eastAsia="zh-CN"/>
        </w:rPr>
        <w:t xml:space="preserve"> </w:t>
      </w:r>
      <w:r w:rsidRPr="004D5E40">
        <w:rPr>
          <w:rFonts w:ascii="Calibri" w:hAnsi="Calibri" w:cs="Arial"/>
          <w:sz w:val="36"/>
          <w:szCs w:val="36"/>
          <w:lang w:eastAsia="zh-CN"/>
        </w:rPr>
        <w:t xml:space="preserve"> </w:t>
      </w:r>
      <w:r w:rsidR="008F195F" w:rsidRPr="004D5E40">
        <w:rPr>
          <w:rFonts w:ascii="Calibri" w:hAnsi="Calibri" w:cs="Arial"/>
          <w:sz w:val="36"/>
          <w:szCs w:val="36"/>
          <w:lang w:eastAsia="zh-CN"/>
        </w:rPr>
        <w:t xml:space="preserve">   </w:t>
      </w:r>
    </w:p>
    <w:p w:rsidR="004E5397" w:rsidRDefault="008F195F">
      <w:pPr>
        <w:pStyle w:val="Standard"/>
        <w:rPr>
          <w:lang w:eastAsia="zh-CN"/>
        </w:rPr>
      </w:pPr>
      <w:r>
        <w:rPr>
          <w:rFonts w:ascii="Arial" w:hAnsi="Arial" w:cs="Arial"/>
          <w:color w:val="222222"/>
          <w:lang w:eastAsia="zh-CN"/>
        </w:rPr>
        <w:t xml:space="preserve"> </w:t>
      </w:r>
    </w:p>
    <w:p w:rsidR="004E5397" w:rsidRDefault="004E5397">
      <w:pPr>
        <w:pStyle w:val="ListParagraph"/>
        <w:spacing w:after="0" w:line="240" w:lineRule="auto"/>
        <w:ind w:left="1440"/>
        <w:rPr>
          <w:rFonts w:ascii="Arial" w:hAnsi="Arial" w:cs="Arial"/>
          <w:b/>
        </w:rPr>
      </w:pPr>
    </w:p>
    <w:p w:rsidR="004E5397" w:rsidRPr="00C5488E" w:rsidRDefault="008F195F">
      <w:pPr>
        <w:pStyle w:val="ListParagraph"/>
        <w:spacing w:after="0" w:line="240" w:lineRule="auto"/>
        <w:ind w:left="1440"/>
        <w:rPr>
          <w:sz w:val="24"/>
          <w:szCs w:val="24"/>
        </w:rPr>
      </w:pPr>
      <w:r>
        <w:rPr>
          <w:rFonts w:ascii="Arial" w:hAnsi="Arial" w:cs="Arial"/>
          <w:b/>
        </w:rPr>
        <w:tab/>
        <w:t xml:space="preserve">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C5488E">
        <w:rPr>
          <w:rFonts w:ascii="Arial" w:hAnsi="Arial" w:cs="Arial"/>
          <w:b/>
          <w:sz w:val="24"/>
          <w:szCs w:val="24"/>
        </w:rPr>
        <w:t>新加坡海南陈氏公会秘书处</w:t>
      </w:r>
      <w:r w:rsidRPr="00C5488E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397" w:rsidRPr="00C5488E" w:rsidRDefault="008F195F">
      <w:pPr>
        <w:pStyle w:val="NoSpacing"/>
        <w:rPr>
          <w:sz w:val="24"/>
          <w:szCs w:val="24"/>
        </w:rPr>
      </w:pPr>
      <w:r w:rsidRPr="00C5488E">
        <w:rPr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C5488E">
        <w:rPr>
          <w:b/>
          <w:sz w:val="24"/>
          <w:szCs w:val="24"/>
        </w:rPr>
        <w:t xml:space="preserve">2017 </w:t>
      </w:r>
      <w:r w:rsidRPr="00C5488E">
        <w:rPr>
          <w:b/>
          <w:sz w:val="24"/>
          <w:szCs w:val="24"/>
        </w:rPr>
        <w:t>年</w:t>
      </w:r>
      <w:r w:rsidRPr="00C5488E">
        <w:rPr>
          <w:b/>
          <w:sz w:val="24"/>
          <w:szCs w:val="24"/>
        </w:rPr>
        <w:t>1</w:t>
      </w:r>
      <w:r w:rsidRPr="00C5488E">
        <w:rPr>
          <w:b/>
          <w:sz w:val="24"/>
          <w:szCs w:val="24"/>
        </w:rPr>
        <w:t>月</w:t>
      </w:r>
      <w:r w:rsidRPr="00C5488E">
        <w:rPr>
          <w:b/>
          <w:sz w:val="24"/>
          <w:szCs w:val="24"/>
        </w:rPr>
        <w:t>3</w:t>
      </w:r>
      <w:r w:rsidRPr="00C5488E">
        <w:rPr>
          <w:b/>
          <w:sz w:val="24"/>
          <w:szCs w:val="24"/>
        </w:rPr>
        <w:t>日</w:t>
      </w:r>
    </w:p>
    <w:p w:rsidR="004E5397" w:rsidRPr="00C5488E" w:rsidRDefault="008F195F">
      <w:pPr>
        <w:pStyle w:val="Standard"/>
        <w:tabs>
          <w:tab w:val="left" w:pos="5985"/>
        </w:tabs>
      </w:pPr>
      <w:r w:rsidRPr="00C5488E">
        <w:rPr>
          <w:lang w:eastAsia="zh-CN"/>
        </w:rPr>
        <w:tab/>
      </w:r>
    </w:p>
    <w:sectPr w:rsidR="004E5397" w:rsidRPr="00C5488E" w:rsidSect="004E5397">
      <w:footerReference w:type="default" r:id="rId8"/>
      <w:pgSz w:w="11906" w:h="16838"/>
      <w:pgMar w:top="56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92D" w:rsidRDefault="0035392D" w:rsidP="004E5397">
      <w:pPr>
        <w:spacing w:after="0" w:line="240" w:lineRule="auto"/>
      </w:pPr>
      <w:r>
        <w:separator/>
      </w:r>
    </w:p>
  </w:endnote>
  <w:endnote w:type="continuationSeparator" w:id="0">
    <w:p w:rsidR="0035392D" w:rsidRDefault="0035392D" w:rsidP="004E5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WeiBei-S03T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1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x">
    <w:altName w:val="Courier New"/>
    <w:charset w:val="00"/>
    <w:family w:val="auto"/>
    <w:pitch w:val="variable"/>
    <w:sig w:usb0="20002A87" w:usb1="00000000" w:usb2="00000000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97" w:rsidRDefault="00D03E91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D23303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92D" w:rsidRDefault="0035392D" w:rsidP="004E5397">
      <w:pPr>
        <w:spacing w:after="0" w:line="240" w:lineRule="auto"/>
      </w:pPr>
      <w:r w:rsidRPr="004E5397">
        <w:rPr>
          <w:color w:val="000000"/>
        </w:rPr>
        <w:separator/>
      </w:r>
    </w:p>
  </w:footnote>
  <w:footnote w:type="continuationSeparator" w:id="0">
    <w:p w:rsidR="0035392D" w:rsidRDefault="0035392D" w:rsidP="004E53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A3BDF"/>
    <w:multiLevelType w:val="multilevel"/>
    <w:tmpl w:val="19B48948"/>
    <w:styleLink w:val="WWNum21"/>
    <w:lvl w:ilvl="0">
      <w:start w:val="2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1D0571"/>
    <w:multiLevelType w:val="multilevel"/>
    <w:tmpl w:val="F38CFA6C"/>
    <w:styleLink w:val="WWNum29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8CD4466"/>
    <w:multiLevelType w:val="multilevel"/>
    <w:tmpl w:val="719C1180"/>
    <w:styleLink w:val="WWNum7"/>
    <w:lvl w:ilvl="0">
      <w:start w:val="5"/>
      <w:numFmt w:val="decimal"/>
      <w:lvlText w:val="%1.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0B223F99"/>
    <w:multiLevelType w:val="multilevel"/>
    <w:tmpl w:val="1736D998"/>
    <w:styleLink w:val="WWNum24"/>
    <w:lvl w:ilvl="0">
      <w:start w:val="3"/>
      <w:numFmt w:val="decimal"/>
      <w:lvlText w:val="%1、"/>
      <w:lvlJc w:val="left"/>
      <w:rPr>
        <w:b/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1400482"/>
    <w:multiLevelType w:val="multilevel"/>
    <w:tmpl w:val="1B563D1A"/>
    <w:styleLink w:val="WWNum9"/>
    <w:lvl w:ilvl="0">
      <w:start w:val="8"/>
      <w:numFmt w:val="decimal"/>
      <w:lvlText w:val="%1"/>
      <w:lvlJc w:val="left"/>
      <w:rPr>
        <w:u w:val="singl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1615AB7"/>
    <w:multiLevelType w:val="multilevel"/>
    <w:tmpl w:val="AAD08F98"/>
    <w:styleLink w:val="WWNum22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8AA798E"/>
    <w:multiLevelType w:val="multilevel"/>
    <w:tmpl w:val="01D0F6A4"/>
    <w:styleLink w:val="WWNum5"/>
    <w:lvl w:ilvl="0">
      <w:start w:val="6"/>
      <w:numFmt w:val="decimal"/>
      <w:lvlText w:val="%1"/>
      <w:lvlJc w:val="left"/>
    </w:lvl>
    <w:lvl w:ilvl="1">
      <w:start w:val="2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7" w15:restartNumberingAfterBreak="0">
    <w:nsid w:val="18CA22B9"/>
    <w:multiLevelType w:val="multilevel"/>
    <w:tmpl w:val="9CE6B152"/>
    <w:styleLink w:val="WWNum25"/>
    <w:lvl w:ilvl="0">
      <w:start w:val="3"/>
      <w:numFmt w:val="decimal"/>
      <w:lvlText w:val="%1、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D5449BC"/>
    <w:multiLevelType w:val="multilevel"/>
    <w:tmpl w:val="0E5056C0"/>
    <w:styleLink w:val="WWNum27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 w15:restartNumberingAfterBreak="0">
    <w:nsid w:val="235F20E8"/>
    <w:multiLevelType w:val="multilevel"/>
    <w:tmpl w:val="50403D84"/>
    <w:styleLink w:val="WWNum26"/>
    <w:lvl w:ilvl="0">
      <w:start w:val="3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79C4AC1"/>
    <w:multiLevelType w:val="multilevel"/>
    <w:tmpl w:val="222EB6D6"/>
    <w:styleLink w:val="WWNum14"/>
    <w:lvl w:ilvl="0">
      <w:start w:val="8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2D195042"/>
    <w:multiLevelType w:val="multilevel"/>
    <w:tmpl w:val="99E20D68"/>
    <w:styleLink w:val="WWNum3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310429F4"/>
    <w:multiLevelType w:val="multilevel"/>
    <w:tmpl w:val="55A2B4B4"/>
    <w:styleLink w:val="WWNum23"/>
    <w:lvl w:ilvl="0">
      <w:start w:val="2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3B5E3324"/>
    <w:multiLevelType w:val="multilevel"/>
    <w:tmpl w:val="376ED9F6"/>
    <w:styleLink w:val="WWNum2"/>
    <w:lvl w:ilvl="0">
      <w:start w:val="4"/>
      <w:numFmt w:val="decimal"/>
      <w:lvlText w:val="%1．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D9370FE"/>
    <w:multiLevelType w:val="multilevel"/>
    <w:tmpl w:val="07F80F22"/>
    <w:styleLink w:val="WWNum6"/>
    <w:lvl w:ilvl="0">
      <w:start w:val="1"/>
      <w:numFmt w:val="upperLetter"/>
      <w:lvlText w:val="%1．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3E447542"/>
    <w:multiLevelType w:val="multilevel"/>
    <w:tmpl w:val="513CCE2C"/>
    <w:styleLink w:val="WWNum20"/>
    <w:lvl w:ilvl="0">
      <w:start w:val="2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41546DD9"/>
    <w:multiLevelType w:val="multilevel"/>
    <w:tmpl w:val="FF4EE24A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43794AB9"/>
    <w:multiLevelType w:val="multilevel"/>
    <w:tmpl w:val="A6C0AC88"/>
    <w:styleLink w:val="WWNum3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45743C7B"/>
    <w:multiLevelType w:val="multilevel"/>
    <w:tmpl w:val="12604998"/>
    <w:styleLink w:val="WWNum10"/>
    <w:lvl w:ilvl="0">
      <w:numFmt w:val="bullet"/>
      <w:lvlText w:val="-"/>
      <w:lvlJc w:val="left"/>
      <w:rPr>
        <w:rFonts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4D004994"/>
    <w:multiLevelType w:val="multilevel"/>
    <w:tmpl w:val="DFBCE6CC"/>
    <w:styleLink w:val="WWNum3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FA94111"/>
    <w:multiLevelType w:val="multilevel"/>
    <w:tmpl w:val="B58EAB52"/>
    <w:styleLink w:val="WWNum28"/>
    <w:lvl w:ilvl="0">
      <w:start w:val="1"/>
      <w:numFmt w:val="japaneseCounting"/>
      <w:lvlText w:val="(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50F50DD8"/>
    <w:multiLevelType w:val="multilevel"/>
    <w:tmpl w:val="A9465F22"/>
    <w:styleLink w:val="WWNum8"/>
    <w:lvl w:ilvl="0">
      <w:start w:val="1"/>
      <w:numFmt w:val="upperLetter"/>
      <w:lvlText w:val="%1."/>
      <w:lvlJc w:val="left"/>
      <w:rPr>
        <w:color w:val="222222"/>
        <w:sz w:val="19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2" w15:restartNumberingAfterBreak="0">
    <w:nsid w:val="54017D49"/>
    <w:multiLevelType w:val="multilevel"/>
    <w:tmpl w:val="7AD4BA64"/>
    <w:styleLink w:val="WWNum4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 w15:restartNumberingAfterBreak="0">
    <w:nsid w:val="58E4617D"/>
    <w:multiLevelType w:val="multilevel"/>
    <w:tmpl w:val="9E965988"/>
    <w:styleLink w:val="WWNum13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4" w15:restartNumberingAfterBreak="0">
    <w:nsid w:val="58E93522"/>
    <w:multiLevelType w:val="multilevel"/>
    <w:tmpl w:val="1F7EA260"/>
    <w:styleLink w:val="WWNum17"/>
    <w:lvl w:ilvl="0">
      <w:start w:val="7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 w15:restartNumberingAfterBreak="0">
    <w:nsid w:val="5BAE6224"/>
    <w:multiLevelType w:val="multilevel"/>
    <w:tmpl w:val="AFC22F08"/>
    <w:styleLink w:val="WWNum16"/>
    <w:lvl w:ilvl="0">
      <w:start w:val="4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 w15:restartNumberingAfterBreak="0">
    <w:nsid w:val="5FA16578"/>
    <w:multiLevelType w:val="multilevel"/>
    <w:tmpl w:val="0AFE09CE"/>
    <w:styleLink w:val="WWNum19"/>
    <w:lvl w:ilvl="0">
      <w:start w:val="2"/>
      <w:numFmt w:val="decimal"/>
      <w:lvlText w:val="%1)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7" w15:restartNumberingAfterBreak="0">
    <w:nsid w:val="602E1DFE"/>
    <w:multiLevelType w:val="multilevel"/>
    <w:tmpl w:val="805E18CE"/>
    <w:styleLink w:val="WWNum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8" w15:restartNumberingAfterBreak="0">
    <w:nsid w:val="61455ACD"/>
    <w:multiLevelType w:val="multilevel"/>
    <w:tmpl w:val="4D1C96AC"/>
    <w:styleLink w:val="WWNum18"/>
    <w:lvl w:ilvl="0">
      <w:start w:val="8"/>
      <w:numFmt w:val="decimal"/>
      <w:lvlText w:val="%1"/>
      <w:lvlJc w:val="left"/>
      <w:rPr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6BAB4262"/>
    <w:multiLevelType w:val="multilevel"/>
    <w:tmpl w:val="C45A349C"/>
    <w:styleLink w:val="WWNum15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 w15:restartNumberingAfterBreak="0">
    <w:nsid w:val="6BFC040B"/>
    <w:multiLevelType w:val="multilevel"/>
    <w:tmpl w:val="8D9C4022"/>
    <w:styleLink w:val="WWNum12"/>
    <w:lvl w:ilvl="0">
      <w:start w:val="1"/>
      <w:numFmt w:val="decimal"/>
      <w:lvlText w:val="%1)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 w15:restartNumberingAfterBreak="0">
    <w:nsid w:val="7BB234D9"/>
    <w:multiLevelType w:val="multilevel"/>
    <w:tmpl w:val="560800D8"/>
    <w:styleLink w:val="WWNum32"/>
    <w:lvl w:ilvl="0">
      <w:start w:val="1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2" w15:restartNumberingAfterBreak="0">
    <w:nsid w:val="7FBC30CB"/>
    <w:multiLevelType w:val="multilevel"/>
    <w:tmpl w:val="2EA6ECFE"/>
    <w:styleLink w:val="WWNum1"/>
    <w:lvl w:ilvl="0">
      <w:start w:val="1"/>
      <w:numFmt w:val="decimal"/>
      <w:lvlText w:val="%1."/>
      <w:lvlJc w:val="left"/>
      <w:rPr>
        <w:rFonts w:eastAsia="FZWeiBei-S03T"/>
        <w:b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2"/>
  </w:num>
  <w:num w:numId="2">
    <w:abstractNumId w:val="13"/>
  </w:num>
  <w:num w:numId="3">
    <w:abstractNumId w:val="11"/>
  </w:num>
  <w:num w:numId="4">
    <w:abstractNumId w:val="22"/>
  </w:num>
  <w:num w:numId="5">
    <w:abstractNumId w:val="6"/>
  </w:num>
  <w:num w:numId="6">
    <w:abstractNumId w:val="14"/>
  </w:num>
  <w:num w:numId="7">
    <w:abstractNumId w:val="2"/>
  </w:num>
  <w:num w:numId="8">
    <w:abstractNumId w:val="21"/>
  </w:num>
  <w:num w:numId="9">
    <w:abstractNumId w:val="4"/>
  </w:num>
  <w:num w:numId="10">
    <w:abstractNumId w:val="18"/>
  </w:num>
  <w:num w:numId="11">
    <w:abstractNumId w:val="27"/>
  </w:num>
  <w:num w:numId="12">
    <w:abstractNumId w:val="30"/>
  </w:num>
  <w:num w:numId="13">
    <w:abstractNumId w:val="23"/>
  </w:num>
  <w:num w:numId="14">
    <w:abstractNumId w:val="10"/>
  </w:num>
  <w:num w:numId="15">
    <w:abstractNumId w:val="29"/>
  </w:num>
  <w:num w:numId="16">
    <w:abstractNumId w:val="25"/>
  </w:num>
  <w:num w:numId="17">
    <w:abstractNumId w:val="24"/>
  </w:num>
  <w:num w:numId="18">
    <w:abstractNumId w:val="28"/>
  </w:num>
  <w:num w:numId="19">
    <w:abstractNumId w:val="26"/>
  </w:num>
  <w:num w:numId="20">
    <w:abstractNumId w:val="15"/>
  </w:num>
  <w:num w:numId="21">
    <w:abstractNumId w:val="0"/>
  </w:num>
  <w:num w:numId="22">
    <w:abstractNumId w:val="5"/>
  </w:num>
  <w:num w:numId="23">
    <w:abstractNumId w:val="12"/>
  </w:num>
  <w:num w:numId="24">
    <w:abstractNumId w:val="3"/>
  </w:num>
  <w:num w:numId="25">
    <w:abstractNumId w:val="7"/>
  </w:num>
  <w:num w:numId="26">
    <w:abstractNumId w:val="9"/>
  </w:num>
  <w:num w:numId="27">
    <w:abstractNumId w:val="8"/>
  </w:num>
  <w:num w:numId="28">
    <w:abstractNumId w:val="20"/>
  </w:num>
  <w:num w:numId="29">
    <w:abstractNumId w:val="1"/>
  </w:num>
  <w:num w:numId="30">
    <w:abstractNumId w:val="17"/>
  </w:num>
  <w:num w:numId="31">
    <w:abstractNumId w:val="16"/>
  </w:num>
  <w:num w:numId="32">
    <w:abstractNumId w:val="31"/>
  </w:num>
  <w:num w:numId="33">
    <w:abstractNumId w:val="19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97"/>
    <w:rsid w:val="00044D65"/>
    <w:rsid w:val="00052725"/>
    <w:rsid w:val="00057FBC"/>
    <w:rsid w:val="0009769A"/>
    <w:rsid w:val="00136DAB"/>
    <w:rsid w:val="001628C7"/>
    <w:rsid w:val="001B5083"/>
    <w:rsid w:val="00264D79"/>
    <w:rsid w:val="00270D8E"/>
    <w:rsid w:val="00291940"/>
    <w:rsid w:val="0035392D"/>
    <w:rsid w:val="003856B7"/>
    <w:rsid w:val="004641A4"/>
    <w:rsid w:val="004C5F91"/>
    <w:rsid w:val="004D5E40"/>
    <w:rsid w:val="004E5397"/>
    <w:rsid w:val="004F5625"/>
    <w:rsid w:val="004F6658"/>
    <w:rsid w:val="00565F93"/>
    <w:rsid w:val="005845F9"/>
    <w:rsid w:val="005A11AE"/>
    <w:rsid w:val="00634F94"/>
    <w:rsid w:val="00673346"/>
    <w:rsid w:val="00683327"/>
    <w:rsid w:val="00696AF8"/>
    <w:rsid w:val="006B4C70"/>
    <w:rsid w:val="00712ECB"/>
    <w:rsid w:val="00762795"/>
    <w:rsid w:val="00762886"/>
    <w:rsid w:val="00781B83"/>
    <w:rsid w:val="007C4807"/>
    <w:rsid w:val="0085538D"/>
    <w:rsid w:val="00862DBD"/>
    <w:rsid w:val="00895571"/>
    <w:rsid w:val="008A2083"/>
    <w:rsid w:val="008A7D50"/>
    <w:rsid w:val="008F195F"/>
    <w:rsid w:val="00905B43"/>
    <w:rsid w:val="009546A9"/>
    <w:rsid w:val="009765A4"/>
    <w:rsid w:val="00983171"/>
    <w:rsid w:val="009E1CFB"/>
    <w:rsid w:val="00A12D0F"/>
    <w:rsid w:val="00A40EE5"/>
    <w:rsid w:val="00A942E3"/>
    <w:rsid w:val="00AA5900"/>
    <w:rsid w:val="00B82D97"/>
    <w:rsid w:val="00BB59EC"/>
    <w:rsid w:val="00C5488E"/>
    <w:rsid w:val="00C713B0"/>
    <w:rsid w:val="00C953C7"/>
    <w:rsid w:val="00CB0C7A"/>
    <w:rsid w:val="00CB141B"/>
    <w:rsid w:val="00D03E91"/>
    <w:rsid w:val="00D07C0A"/>
    <w:rsid w:val="00D23303"/>
    <w:rsid w:val="00D3539A"/>
    <w:rsid w:val="00D77D56"/>
    <w:rsid w:val="00D84873"/>
    <w:rsid w:val="00DB2ECB"/>
    <w:rsid w:val="00DD0EFA"/>
    <w:rsid w:val="00DF1CCB"/>
    <w:rsid w:val="00F04746"/>
    <w:rsid w:val="00FC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2CFDB3-7BCB-49E7-8956-44E22E09F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1"/>
        <w:kern w:val="3"/>
        <w:sz w:val="22"/>
        <w:szCs w:val="22"/>
        <w:lang w:val="en-US" w:eastAsia="zh-CN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Standard"/>
    <w:next w:val="Textbody"/>
    <w:rsid w:val="004E5397"/>
    <w:pPr>
      <w:keepNext/>
      <w:keepLines/>
      <w:spacing w:before="40"/>
      <w:outlineLvl w:val="1"/>
    </w:pPr>
    <w:rPr>
      <w:rFonts w:ascii="Cambria" w:hAnsi="Cambria" w:cs="F1"/>
      <w:color w:val="365F9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4E5397"/>
    <w:pPr>
      <w:widowControl/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Heading">
    <w:name w:val="Heading"/>
    <w:basedOn w:val="Standard"/>
    <w:next w:val="Textbody"/>
    <w:rsid w:val="004E539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397"/>
    <w:pPr>
      <w:spacing w:after="120"/>
    </w:pPr>
  </w:style>
  <w:style w:type="paragraph" w:styleId="List">
    <w:name w:val="List"/>
    <w:basedOn w:val="Textbody"/>
    <w:rsid w:val="004E5397"/>
    <w:rPr>
      <w:rFonts w:cs="Mangal"/>
    </w:rPr>
  </w:style>
  <w:style w:type="paragraph" w:styleId="Caption">
    <w:name w:val="caption"/>
    <w:basedOn w:val="Standard"/>
    <w:rsid w:val="004E539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E5397"/>
    <w:pPr>
      <w:suppressLineNumbers/>
    </w:pPr>
    <w:rPr>
      <w:rFonts w:cs="Mangal"/>
    </w:rPr>
  </w:style>
  <w:style w:type="paragraph" w:styleId="BalloonText">
    <w:name w:val="Balloon Text"/>
    <w:basedOn w:val="Standard"/>
    <w:rsid w:val="004E5397"/>
    <w:rPr>
      <w:rFonts w:ascii="Tahoma" w:hAnsi="Tahoma" w:cs="Tahoma"/>
      <w:sz w:val="16"/>
      <w:szCs w:val="16"/>
    </w:rPr>
  </w:style>
  <w:style w:type="paragraph" w:styleId="Date">
    <w:name w:val="Date"/>
    <w:basedOn w:val="Standard"/>
    <w:rsid w:val="004E5397"/>
  </w:style>
  <w:style w:type="paragraph" w:styleId="ListParagraph">
    <w:name w:val="List Paragraph"/>
    <w:basedOn w:val="Standard"/>
    <w:rsid w:val="004E5397"/>
    <w:pPr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paragraph" w:styleId="NoSpacing">
    <w:name w:val="No Spacing"/>
    <w:rsid w:val="004E5397"/>
    <w:pPr>
      <w:widowControl/>
      <w:spacing w:after="0" w:line="240" w:lineRule="auto"/>
    </w:pPr>
    <w:rPr>
      <w:rFonts w:cs="Times New Roman"/>
    </w:rPr>
  </w:style>
  <w:style w:type="paragraph" w:styleId="Header">
    <w:name w:val="header"/>
    <w:basedOn w:val="Standard"/>
    <w:rsid w:val="004E5397"/>
    <w:pPr>
      <w:suppressLineNumbers/>
      <w:pBdr>
        <w:bottom w:val="single" w:sz="6" w:space="0" w:color="00000A"/>
      </w:pBdr>
      <w:tabs>
        <w:tab w:val="center" w:pos="4513"/>
        <w:tab w:val="right" w:pos="9026"/>
      </w:tabs>
      <w:jc w:val="center"/>
    </w:pPr>
    <w:rPr>
      <w:sz w:val="18"/>
      <w:szCs w:val="18"/>
    </w:rPr>
  </w:style>
  <w:style w:type="paragraph" w:styleId="Footer">
    <w:name w:val="footer"/>
    <w:basedOn w:val="Standard"/>
    <w:rsid w:val="004E5397"/>
    <w:pPr>
      <w:suppressLineNumbers/>
      <w:tabs>
        <w:tab w:val="center" w:pos="4513"/>
        <w:tab w:val="right" w:pos="9026"/>
      </w:tabs>
    </w:pPr>
    <w:rPr>
      <w:sz w:val="18"/>
      <w:szCs w:val="18"/>
    </w:rPr>
  </w:style>
  <w:style w:type="character" w:customStyle="1" w:styleId="BalloonTextChar">
    <w:name w:val="Balloon Text Char"/>
    <w:basedOn w:val="DefaultParagraphFont"/>
    <w:rsid w:val="004E5397"/>
    <w:rPr>
      <w:rFonts w:ascii="Tahoma" w:eastAsia="SimSun" w:hAnsi="Tahoma" w:cs="Tahoma"/>
      <w:sz w:val="16"/>
      <w:szCs w:val="16"/>
      <w:lang w:eastAsia="en-US"/>
    </w:rPr>
  </w:style>
  <w:style w:type="character" w:customStyle="1" w:styleId="Internetlink">
    <w:name w:val="Internet link"/>
    <w:basedOn w:val="DefaultParagraphFont"/>
    <w:rsid w:val="004E5397"/>
    <w:rPr>
      <w:color w:val="0000FF"/>
      <w:u w:val="single"/>
    </w:rPr>
  </w:style>
  <w:style w:type="character" w:customStyle="1" w:styleId="DateChar">
    <w:name w:val="Date Char"/>
    <w:basedOn w:val="DefaultParagraphFont"/>
    <w:rsid w:val="004E5397"/>
    <w:rPr>
      <w:rFonts w:ascii="Times New Roman" w:eastAsia="SimSu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rsid w:val="004E5397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FooterChar">
    <w:name w:val="Footer Char"/>
    <w:basedOn w:val="DefaultParagraphFont"/>
    <w:rsid w:val="004E5397"/>
    <w:rPr>
      <w:rFonts w:ascii="Times New Roman" w:eastAsia="SimSun" w:hAnsi="Times New Roman" w:cs="Times New Roman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4E5397"/>
  </w:style>
  <w:style w:type="character" w:customStyle="1" w:styleId="aqj">
    <w:name w:val="aqj"/>
    <w:basedOn w:val="DefaultParagraphFont"/>
    <w:rsid w:val="004E5397"/>
  </w:style>
  <w:style w:type="character" w:customStyle="1" w:styleId="Heading2Char">
    <w:name w:val="Heading 2 Char"/>
    <w:basedOn w:val="DefaultParagraphFont"/>
    <w:rsid w:val="004E5397"/>
    <w:rPr>
      <w:rFonts w:ascii="Cambria" w:hAnsi="Cambria" w:cs="F1"/>
      <w:color w:val="365F91"/>
      <w:sz w:val="26"/>
      <w:szCs w:val="26"/>
      <w:lang w:eastAsia="en-US"/>
    </w:rPr>
  </w:style>
  <w:style w:type="character" w:customStyle="1" w:styleId="ListLabel1">
    <w:name w:val="ListLabel 1"/>
    <w:rsid w:val="004E5397"/>
    <w:rPr>
      <w:rFonts w:eastAsia="FZWeiBei-S03T"/>
      <w:b/>
      <w:u w:val="none"/>
    </w:rPr>
  </w:style>
  <w:style w:type="character" w:customStyle="1" w:styleId="ListLabel2">
    <w:name w:val="ListLabel 2"/>
    <w:rsid w:val="004E5397"/>
    <w:rPr>
      <w:u w:val="none"/>
    </w:rPr>
  </w:style>
  <w:style w:type="character" w:customStyle="1" w:styleId="ListLabel3">
    <w:name w:val="ListLabel 3"/>
    <w:rsid w:val="004E5397"/>
    <w:rPr>
      <w:u w:val="single"/>
    </w:rPr>
  </w:style>
  <w:style w:type="character" w:customStyle="1" w:styleId="ListLabel4">
    <w:name w:val="ListLabel 4"/>
    <w:rsid w:val="004E5397"/>
    <w:rPr>
      <w:color w:val="222222"/>
      <w:sz w:val="19"/>
    </w:rPr>
  </w:style>
  <w:style w:type="character" w:customStyle="1" w:styleId="ListLabel5">
    <w:name w:val="ListLabel 5"/>
    <w:rsid w:val="004E5397"/>
    <w:rPr>
      <w:rFonts w:cs="Arial"/>
    </w:rPr>
  </w:style>
  <w:style w:type="character" w:customStyle="1" w:styleId="ListLabel6">
    <w:name w:val="ListLabel 6"/>
    <w:rsid w:val="004E5397"/>
    <w:rPr>
      <w:rFonts w:cs="Courier New"/>
    </w:rPr>
  </w:style>
  <w:style w:type="character" w:customStyle="1" w:styleId="ListLabel7">
    <w:name w:val="ListLabel 7"/>
    <w:rsid w:val="004E5397"/>
    <w:rPr>
      <w:sz w:val="28"/>
      <w:szCs w:val="28"/>
    </w:rPr>
  </w:style>
  <w:style w:type="character" w:customStyle="1" w:styleId="ListLabel8">
    <w:name w:val="ListLabel 8"/>
    <w:rsid w:val="004E5397"/>
    <w:rPr>
      <w:b w:val="0"/>
    </w:rPr>
  </w:style>
  <w:style w:type="character" w:customStyle="1" w:styleId="ListLabel9">
    <w:name w:val="ListLabel 9"/>
    <w:rsid w:val="004E5397"/>
    <w:rPr>
      <w:b w:val="0"/>
      <w:u w:val="none"/>
    </w:rPr>
  </w:style>
  <w:style w:type="character" w:customStyle="1" w:styleId="ListLabel10">
    <w:name w:val="ListLabel 10"/>
    <w:rsid w:val="004E5397"/>
    <w:rPr>
      <w:b/>
    </w:rPr>
  </w:style>
  <w:style w:type="character" w:customStyle="1" w:styleId="ListLabel11">
    <w:name w:val="ListLabel 11"/>
    <w:rsid w:val="004E5397"/>
    <w:rPr>
      <w:b/>
      <w:u w:val="single"/>
    </w:rPr>
  </w:style>
  <w:style w:type="numbering" w:customStyle="1" w:styleId="WWNum1">
    <w:name w:val="WWNum1"/>
    <w:basedOn w:val="NoList"/>
    <w:rsid w:val="004E5397"/>
    <w:pPr>
      <w:numPr>
        <w:numId w:val="1"/>
      </w:numPr>
    </w:pPr>
  </w:style>
  <w:style w:type="numbering" w:customStyle="1" w:styleId="WWNum2">
    <w:name w:val="WWNum2"/>
    <w:basedOn w:val="NoList"/>
    <w:rsid w:val="004E5397"/>
    <w:pPr>
      <w:numPr>
        <w:numId w:val="2"/>
      </w:numPr>
    </w:pPr>
  </w:style>
  <w:style w:type="numbering" w:customStyle="1" w:styleId="WWNum3">
    <w:name w:val="WWNum3"/>
    <w:basedOn w:val="NoList"/>
    <w:rsid w:val="004E5397"/>
    <w:pPr>
      <w:numPr>
        <w:numId w:val="3"/>
      </w:numPr>
    </w:pPr>
  </w:style>
  <w:style w:type="numbering" w:customStyle="1" w:styleId="WWNum4">
    <w:name w:val="WWNum4"/>
    <w:basedOn w:val="NoList"/>
    <w:rsid w:val="004E5397"/>
    <w:pPr>
      <w:numPr>
        <w:numId w:val="4"/>
      </w:numPr>
    </w:pPr>
  </w:style>
  <w:style w:type="numbering" w:customStyle="1" w:styleId="WWNum5">
    <w:name w:val="WWNum5"/>
    <w:basedOn w:val="NoList"/>
    <w:rsid w:val="004E5397"/>
    <w:pPr>
      <w:numPr>
        <w:numId w:val="5"/>
      </w:numPr>
    </w:pPr>
  </w:style>
  <w:style w:type="numbering" w:customStyle="1" w:styleId="WWNum6">
    <w:name w:val="WWNum6"/>
    <w:basedOn w:val="NoList"/>
    <w:rsid w:val="004E5397"/>
    <w:pPr>
      <w:numPr>
        <w:numId w:val="6"/>
      </w:numPr>
    </w:pPr>
  </w:style>
  <w:style w:type="numbering" w:customStyle="1" w:styleId="WWNum7">
    <w:name w:val="WWNum7"/>
    <w:basedOn w:val="NoList"/>
    <w:rsid w:val="004E5397"/>
    <w:pPr>
      <w:numPr>
        <w:numId w:val="7"/>
      </w:numPr>
    </w:pPr>
  </w:style>
  <w:style w:type="numbering" w:customStyle="1" w:styleId="WWNum8">
    <w:name w:val="WWNum8"/>
    <w:basedOn w:val="NoList"/>
    <w:rsid w:val="004E5397"/>
    <w:pPr>
      <w:numPr>
        <w:numId w:val="8"/>
      </w:numPr>
    </w:pPr>
  </w:style>
  <w:style w:type="numbering" w:customStyle="1" w:styleId="WWNum9">
    <w:name w:val="WWNum9"/>
    <w:basedOn w:val="NoList"/>
    <w:rsid w:val="004E5397"/>
    <w:pPr>
      <w:numPr>
        <w:numId w:val="9"/>
      </w:numPr>
    </w:pPr>
  </w:style>
  <w:style w:type="numbering" w:customStyle="1" w:styleId="WWNum10">
    <w:name w:val="WWNum10"/>
    <w:basedOn w:val="NoList"/>
    <w:rsid w:val="004E5397"/>
    <w:pPr>
      <w:numPr>
        <w:numId w:val="10"/>
      </w:numPr>
    </w:pPr>
  </w:style>
  <w:style w:type="numbering" w:customStyle="1" w:styleId="WWNum11">
    <w:name w:val="WWNum11"/>
    <w:basedOn w:val="NoList"/>
    <w:rsid w:val="004E5397"/>
    <w:pPr>
      <w:numPr>
        <w:numId w:val="11"/>
      </w:numPr>
    </w:pPr>
  </w:style>
  <w:style w:type="numbering" w:customStyle="1" w:styleId="WWNum12">
    <w:name w:val="WWNum12"/>
    <w:basedOn w:val="NoList"/>
    <w:rsid w:val="004E5397"/>
    <w:pPr>
      <w:numPr>
        <w:numId w:val="12"/>
      </w:numPr>
    </w:pPr>
  </w:style>
  <w:style w:type="numbering" w:customStyle="1" w:styleId="WWNum13">
    <w:name w:val="WWNum13"/>
    <w:basedOn w:val="NoList"/>
    <w:rsid w:val="004E5397"/>
    <w:pPr>
      <w:numPr>
        <w:numId w:val="13"/>
      </w:numPr>
    </w:pPr>
  </w:style>
  <w:style w:type="numbering" w:customStyle="1" w:styleId="WWNum14">
    <w:name w:val="WWNum14"/>
    <w:basedOn w:val="NoList"/>
    <w:rsid w:val="004E5397"/>
    <w:pPr>
      <w:numPr>
        <w:numId w:val="14"/>
      </w:numPr>
    </w:pPr>
  </w:style>
  <w:style w:type="numbering" w:customStyle="1" w:styleId="WWNum15">
    <w:name w:val="WWNum15"/>
    <w:basedOn w:val="NoList"/>
    <w:rsid w:val="004E5397"/>
    <w:pPr>
      <w:numPr>
        <w:numId w:val="15"/>
      </w:numPr>
    </w:pPr>
  </w:style>
  <w:style w:type="numbering" w:customStyle="1" w:styleId="WWNum16">
    <w:name w:val="WWNum16"/>
    <w:basedOn w:val="NoList"/>
    <w:rsid w:val="004E5397"/>
    <w:pPr>
      <w:numPr>
        <w:numId w:val="16"/>
      </w:numPr>
    </w:pPr>
  </w:style>
  <w:style w:type="numbering" w:customStyle="1" w:styleId="WWNum17">
    <w:name w:val="WWNum17"/>
    <w:basedOn w:val="NoList"/>
    <w:rsid w:val="004E5397"/>
    <w:pPr>
      <w:numPr>
        <w:numId w:val="17"/>
      </w:numPr>
    </w:pPr>
  </w:style>
  <w:style w:type="numbering" w:customStyle="1" w:styleId="WWNum18">
    <w:name w:val="WWNum18"/>
    <w:basedOn w:val="NoList"/>
    <w:rsid w:val="004E5397"/>
    <w:pPr>
      <w:numPr>
        <w:numId w:val="18"/>
      </w:numPr>
    </w:pPr>
  </w:style>
  <w:style w:type="numbering" w:customStyle="1" w:styleId="WWNum19">
    <w:name w:val="WWNum19"/>
    <w:basedOn w:val="NoList"/>
    <w:rsid w:val="004E5397"/>
    <w:pPr>
      <w:numPr>
        <w:numId w:val="19"/>
      </w:numPr>
    </w:pPr>
  </w:style>
  <w:style w:type="numbering" w:customStyle="1" w:styleId="WWNum20">
    <w:name w:val="WWNum20"/>
    <w:basedOn w:val="NoList"/>
    <w:rsid w:val="004E5397"/>
    <w:pPr>
      <w:numPr>
        <w:numId w:val="20"/>
      </w:numPr>
    </w:pPr>
  </w:style>
  <w:style w:type="numbering" w:customStyle="1" w:styleId="WWNum21">
    <w:name w:val="WWNum21"/>
    <w:basedOn w:val="NoList"/>
    <w:rsid w:val="004E5397"/>
    <w:pPr>
      <w:numPr>
        <w:numId w:val="21"/>
      </w:numPr>
    </w:pPr>
  </w:style>
  <w:style w:type="numbering" w:customStyle="1" w:styleId="WWNum22">
    <w:name w:val="WWNum22"/>
    <w:basedOn w:val="NoList"/>
    <w:rsid w:val="004E5397"/>
    <w:pPr>
      <w:numPr>
        <w:numId w:val="22"/>
      </w:numPr>
    </w:pPr>
  </w:style>
  <w:style w:type="numbering" w:customStyle="1" w:styleId="WWNum23">
    <w:name w:val="WWNum23"/>
    <w:basedOn w:val="NoList"/>
    <w:rsid w:val="004E5397"/>
    <w:pPr>
      <w:numPr>
        <w:numId w:val="23"/>
      </w:numPr>
    </w:pPr>
  </w:style>
  <w:style w:type="numbering" w:customStyle="1" w:styleId="WWNum24">
    <w:name w:val="WWNum24"/>
    <w:basedOn w:val="NoList"/>
    <w:rsid w:val="004E5397"/>
    <w:pPr>
      <w:numPr>
        <w:numId w:val="24"/>
      </w:numPr>
    </w:pPr>
  </w:style>
  <w:style w:type="numbering" w:customStyle="1" w:styleId="WWNum25">
    <w:name w:val="WWNum25"/>
    <w:basedOn w:val="NoList"/>
    <w:rsid w:val="004E5397"/>
    <w:pPr>
      <w:numPr>
        <w:numId w:val="25"/>
      </w:numPr>
    </w:pPr>
  </w:style>
  <w:style w:type="numbering" w:customStyle="1" w:styleId="WWNum26">
    <w:name w:val="WWNum26"/>
    <w:basedOn w:val="NoList"/>
    <w:rsid w:val="004E5397"/>
    <w:pPr>
      <w:numPr>
        <w:numId w:val="26"/>
      </w:numPr>
    </w:pPr>
  </w:style>
  <w:style w:type="numbering" w:customStyle="1" w:styleId="WWNum27">
    <w:name w:val="WWNum27"/>
    <w:basedOn w:val="NoList"/>
    <w:rsid w:val="004E5397"/>
    <w:pPr>
      <w:numPr>
        <w:numId w:val="27"/>
      </w:numPr>
    </w:pPr>
  </w:style>
  <w:style w:type="numbering" w:customStyle="1" w:styleId="WWNum28">
    <w:name w:val="WWNum28"/>
    <w:basedOn w:val="NoList"/>
    <w:rsid w:val="004E5397"/>
    <w:pPr>
      <w:numPr>
        <w:numId w:val="28"/>
      </w:numPr>
    </w:pPr>
  </w:style>
  <w:style w:type="numbering" w:customStyle="1" w:styleId="WWNum29">
    <w:name w:val="WWNum29"/>
    <w:basedOn w:val="NoList"/>
    <w:rsid w:val="004E5397"/>
    <w:pPr>
      <w:numPr>
        <w:numId w:val="29"/>
      </w:numPr>
    </w:pPr>
  </w:style>
  <w:style w:type="numbering" w:customStyle="1" w:styleId="WWNum30">
    <w:name w:val="WWNum30"/>
    <w:basedOn w:val="NoList"/>
    <w:rsid w:val="004E5397"/>
    <w:pPr>
      <w:numPr>
        <w:numId w:val="30"/>
      </w:numPr>
    </w:pPr>
  </w:style>
  <w:style w:type="numbering" w:customStyle="1" w:styleId="WWNum31">
    <w:name w:val="WWNum31"/>
    <w:basedOn w:val="NoList"/>
    <w:rsid w:val="004E5397"/>
    <w:pPr>
      <w:numPr>
        <w:numId w:val="31"/>
      </w:numPr>
    </w:pPr>
  </w:style>
  <w:style w:type="numbering" w:customStyle="1" w:styleId="WWNum32">
    <w:name w:val="WWNum32"/>
    <w:basedOn w:val="NoList"/>
    <w:rsid w:val="004E5397"/>
    <w:pPr>
      <w:numPr>
        <w:numId w:val="32"/>
      </w:numPr>
    </w:pPr>
  </w:style>
  <w:style w:type="numbering" w:customStyle="1" w:styleId="WWNum33">
    <w:name w:val="WWNum33"/>
    <w:basedOn w:val="NoList"/>
    <w:rsid w:val="004E5397"/>
    <w:pPr>
      <w:numPr>
        <w:numId w:val="3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ESSILOR</Company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HNTC</dc:creator>
  <cp:lastModifiedBy>User</cp:lastModifiedBy>
  <cp:revision>5</cp:revision>
  <cp:lastPrinted>2017-01-04T14:11:00Z</cp:lastPrinted>
  <dcterms:created xsi:type="dcterms:W3CDTF">2017-01-05T06:17:00Z</dcterms:created>
  <dcterms:modified xsi:type="dcterms:W3CDTF">2017-01-05T06:27:00Z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HainanTanClan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